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4" w:rsidRPr="007628F0" w:rsidRDefault="003908CD" w:rsidP="00386D8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7628F0">
        <w:rPr>
          <w:rFonts w:ascii="Times New Roman" w:hAnsi="Times New Roman" w:cs="Times New Roman"/>
          <w:color w:val="000000" w:themeColor="text1"/>
        </w:rPr>
        <w:t>АНАЛИТИЧЕСКИЙ ОТЧЕТ О ПРОВЕДЕНИИ НЕЗАВИСИМОЙ ОЦЕНКИ КАЧЕСТВА ОБРАЗОВАТЕЛЬНОЙ ДЕЯТЕЛЬНОСТИ ОБРАЗОВАТЕЛЬНЫХ ОРГАНИЗАЦИЙ</w:t>
      </w:r>
      <w:r w:rsidR="00271493" w:rsidRPr="007628F0">
        <w:rPr>
          <w:rFonts w:ascii="Times New Roman" w:hAnsi="Times New Roman" w:cs="Times New Roman"/>
          <w:color w:val="000000" w:themeColor="text1"/>
        </w:rPr>
        <w:t xml:space="preserve"> МО «АГУЛЬСКИЙ РАЙОН»</w:t>
      </w:r>
      <w:r w:rsidR="00897CEF" w:rsidRPr="007628F0">
        <w:rPr>
          <w:rFonts w:ascii="Times New Roman" w:hAnsi="Times New Roman" w:cs="Times New Roman"/>
          <w:color w:val="000000" w:themeColor="text1"/>
        </w:rPr>
        <w:t xml:space="preserve"> РАЙОН» РЕСПУБЛИКИ Д</w:t>
      </w:r>
      <w:r w:rsidR="006F53C8" w:rsidRPr="007628F0">
        <w:rPr>
          <w:rFonts w:ascii="Times New Roman" w:hAnsi="Times New Roman" w:cs="Times New Roman"/>
          <w:color w:val="000000" w:themeColor="text1"/>
        </w:rPr>
        <w:t>А</w:t>
      </w:r>
      <w:r w:rsidR="00897CEF" w:rsidRPr="007628F0">
        <w:rPr>
          <w:rFonts w:ascii="Times New Roman" w:hAnsi="Times New Roman" w:cs="Times New Roman"/>
          <w:color w:val="000000" w:themeColor="text1"/>
        </w:rPr>
        <w:t xml:space="preserve">ГЕСТАН </w:t>
      </w:r>
      <w:r w:rsidRPr="007628F0">
        <w:rPr>
          <w:rFonts w:ascii="Times New Roman" w:hAnsi="Times New Roman" w:cs="Times New Roman"/>
          <w:color w:val="000000" w:themeColor="text1"/>
        </w:rPr>
        <w:t xml:space="preserve"> ВО</w:t>
      </w:r>
      <w:r w:rsidR="00967833" w:rsidRPr="007628F0">
        <w:rPr>
          <w:rFonts w:ascii="Times New Roman" w:hAnsi="Times New Roman" w:cs="Times New Roman"/>
          <w:color w:val="000000" w:themeColor="text1"/>
        </w:rPr>
        <w:t xml:space="preserve"> </w:t>
      </w:r>
      <w:r w:rsidRPr="007628F0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7628F0">
        <w:rPr>
          <w:rFonts w:ascii="Times New Roman" w:hAnsi="Times New Roman" w:cs="Times New Roman"/>
          <w:color w:val="000000" w:themeColor="text1"/>
        </w:rPr>
        <w:t>-</w:t>
      </w:r>
      <w:r w:rsidRPr="007628F0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7628F0">
        <w:rPr>
          <w:rFonts w:ascii="Times New Roman" w:hAnsi="Times New Roman" w:cs="Times New Roman"/>
          <w:color w:val="000000" w:themeColor="text1"/>
        </w:rPr>
        <w:t xml:space="preserve"> КВАРТАЛЕ</w:t>
      </w:r>
      <w:r w:rsidR="00C36AC3" w:rsidRPr="007628F0">
        <w:rPr>
          <w:rFonts w:ascii="Times New Roman" w:hAnsi="Times New Roman" w:cs="Times New Roman"/>
          <w:color w:val="000000" w:themeColor="text1"/>
        </w:rPr>
        <w:t xml:space="preserve"> </w:t>
      </w:r>
      <w:r w:rsidR="00897CEF" w:rsidRPr="007628F0">
        <w:rPr>
          <w:rFonts w:ascii="Times New Roman" w:hAnsi="Times New Roman" w:cs="Times New Roman"/>
          <w:color w:val="000000" w:themeColor="text1"/>
        </w:rPr>
        <w:t>2017</w:t>
      </w:r>
      <w:r w:rsidRPr="007628F0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6F53C8" w:rsidRPr="007628F0" w:rsidRDefault="006F53C8" w:rsidP="00386D8A">
      <w:pPr>
        <w:pStyle w:val="ac"/>
        <w:jc w:val="center"/>
        <w:rPr>
          <w:color w:val="000000" w:themeColor="text1"/>
        </w:rPr>
      </w:pPr>
    </w:p>
    <w:p w:rsidR="003A4A84" w:rsidRPr="007628F0" w:rsidRDefault="00897CEF" w:rsidP="00386D8A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8F0">
        <w:rPr>
          <w:color w:val="000000" w:themeColor="text1"/>
          <w:sz w:val="24"/>
          <w:szCs w:val="24"/>
        </w:rPr>
        <w:t>(</w:t>
      </w:r>
      <w:r w:rsidR="005C76C7"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ПО</w:t>
      </w:r>
      <w:r w:rsidR="006E785B"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>ОБРАЗОВ</w:t>
      </w:r>
      <w:r w:rsidR="00271493"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АНИЮ АДМИНИСТРАЦИИ МО «АГУЛЬСКИЙ </w:t>
      </w:r>
      <w:r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E785B"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908CD" w:rsidRPr="007628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F53C8" w:rsidRPr="007628F0" w:rsidRDefault="006F53C8" w:rsidP="00386D8A">
      <w:pPr>
        <w:pStyle w:val="1"/>
        <w:ind w:right="708"/>
        <w:rPr>
          <w:rFonts w:ascii="Times New Roman" w:hAnsi="Times New Roman" w:cs="Times New Roman"/>
          <w:color w:val="000000" w:themeColor="text1"/>
        </w:rPr>
      </w:pPr>
    </w:p>
    <w:p w:rsidR="003A4A84" w:rsidRPr="007628F0" w:rsidRDefault="003908CD" w:rsidP="00BC570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bookmark0"/>
      <w:r w:rsidRPr="007628F0">
        <w:rPr>
          <w:rFonts w:ascii="Times New Roman" w:hAnsi="Times New Roman" w:cs="Times New Roman"/>
          <w:color w:val="000000" w:themeColor="text1"/>
        </w:rPr>
        <w:t xml:space="preserve">Общая характеристика независимой </w:t>
      </w:r>
      <w:proofErr w:type="gramStart"/>
      <w:r w:rsidRPr="007628F0">
        <w:rPr>
          <w:rFonts w:ascii="Times New Roman" w:hAnsi="Times New Roman" w:cs="Times New Roman"/>
          <w:color w:val="000000" w:themeColor="text1"/>
        </w:rPr>
        <w:t>оценки качества образовательной деятельности образовательных организац</w:t>
      </w:r>
      <w:r w:rsidR="00271493" w:rsidRPr="007628F0">
        <w:rPr>
          <w:rFonts w:ascii="Times New Roman" w:hAnsi="Times New Roman" w:cs="Times New Roman"/>
          <w:color w:val="000000" w:themeColor="text1"/>
        </w:rPr>
        <w:t>ий администрации</w:t>
      </w:r>
      <w:proofErr w:type="gramEnd"/>
      <w:r w:rsidR="00271493" w:rsidRPr="007628F0">
        <w:rPr>
          <w:rFonts w:ascii="Times New Roman" w:hAnsi="Times New Roman" w:cs="Times New Roman"/>
          <w:color w:val="000000" w:themeColor="text1"/>
        </w:rPr>
        <w:t xml:space="preserve"> МО «Агульский </w:t>
      </w:r>
      <w:r w:rsidR="00897CEF" w:rsidRPr="007628F0">
        <w:rPr>
          <w:rFonts w:ascii="Times New Roman" w:hAnsi="Times New Roman" w:cs="Times New Roman"/>
          <w:color w:val="000000" w:themeColor="text1"/>
        </w:rPr>
        <w:t xml:space="preserve"> район»</w:t>
      </w:r>
      <w:r w:rsidRPr="007628F0">
        <w:rPr>
          <w:rFonts w:ascii="Times New Roman" w:hAnsi="Times New Roman" w:cs="Times New Roman"/>
          <w:color w:val="000000" w:themeColor="text1"/>
        </w:rPr>
        <w:t>.</w:t>
      </w:r>
      <w:bookmarkEnd w:id="1"/>
    </w:p>
    <w:p w:rsidR="003A4A84" w:rsidRPr="00386D8A" w:rsidRDefault="003908CD" w:rsidP="00271493">
      <w:pPr>
        <w:pStyle w:val="1"/>
        <w:jc w:val="both"/>
        <w:rPr>
          <w:rFonts w:ascii="Times New Roman" w:hAnsi="Times New Roman" w:cs="Times New Roman"/>
        </w:rPr>
      </w:pPr>
      <w:r w:rsidRPr="007628F0">
        <w:rPr>
          <w:rFonts w:ascii="Times New Roman" w:hAnsi="Times New Roman" w:cs="Times New Roman"/>
          <w:color w:val="000000" w:themeColor="text1"/>
        </w:rPr>
        <w:t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 w:rsidRPr="00386D8A">
        <w:rPr>
          <w:rFonts w:ascii="Times New Roman" w:hAnsi="Times New Roman" w:cs="Times New Roman"/>
        </w:rPr>
        <w:t xml:space="preserve"> </w:t>
      </w:r>
      <w:bookmarkEnd w:id="0"/>
      <w:r w:rsidRPr="00386D8A">
        <w:rPr>
          <w:rStyle w:val="a8"/>
          <w:rFonts w:eastAsiaTheme="majorEastAsia"/>
        </w:rPr>
        <w:t xml:space="preserve">(статья 95.2 Ф3-273 «Образовании в Российской Федерации»; дополнения в 273-Ф3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386D8A">
        <w:rPr>
          <w:rStyle w:val="a8"/>
          <w:rFonts w:eastAsiaTheme="majorEastAsia"/>
        </w:rPr>
        <w:t>проведения независимой оценки качества оказания услуг</w:t>
      </w:r>
      <w:proofErr w:type="gramEnd"/>
      <w:r w:rsidRPr="00386D8A">
        <w:rPr>
          <w:rStyle w:val="a8"/>
          <w:rFonts w:eastAsiaTheme="majorEastAsia"/>
        </w:rPr>
        <w:t xml:space="preserve"> организациями в сфере культуры, социального обслуживания, охраны здоровья и образования»).</w:t>
      </w:r>
    </w:p>
    <w:p w:rsidR="003A4A84" w:rsidRPr="00386D8A" w:rsidRDefault="003908CD" w:rsidP="00386D8A">
      <w:pPr>
        <w:pStyle w:val="31"/>
        <w:shd w:val="clear" w:color="auto" w:fill="auto"/>
        <w:spacing w:before="0" w:after="0"/>
        <w:ind w:left="20" w:right="20" w:firstLine="500"/>
        <w:jc w:val="left"/>
      </w:pPr>
      <w:r w:rsidRPr="00386D8A">
        <w:t>В рамках независимой оценки исследовалось качество образовательной деятельности образовательных о</w:t>
      </w:r>
      <w:r w:rsidR="00897CEF" w:rsidRPr="00386D8A">
        <w:t>рганизаций а</w:t>
      </w:r>
      <w:r w:rsidR="00271493">
        <w:t>дминистрации МО «Агульский район</w:t>
      </w:r>
      <w:r w:rsidR="00897CEF" w:rsidRPr="00386D8A">
        <w:t>»</w:t>
      </w:r>
      <w:r w:rsidRPr="00386D8A">
        <w:t>.</w:t>
      </w:r>
    </w:p>
    <w:p w:rsidR="003A4A84" w:rsidRPr="00386D8A" w:rsidRDefault="003908CD" w:rsidP="00386D8A">
      <w:pPr>
        <w:pStyle w:val="31"/>
        <w:shd w:val="clear" w:color="auto" w:fill="auto"/>
        <w:spacing w:before="0" w:after="240"/>
        <w:ind w:left="20" w:right="20" w:firstLine="500"/>
        <w:jc w:val="left"/>
      </w:pPr>
      <w:r w:rsidRPr="00386D8A">
        <w:t>Независимая оценка проводилась в соответствии с методическими рекомендация</w:t>
      </w:r>
      <w:r w:rsidR="00517C94" w:rsidRPr="00386D8A">
        <w:t>ми</w:t>
      </w:r>
      <w:r w:rsidRPr="00386D8A">
        <w:t>. Оценивались открыт</w:t>
      </w:r>
      <w:r w:rsidR="00517C94" w:rsidRPr="00386D8A">
        <w:t>ость и доступность информации об</w:t>
      </w:r>
      <w:r w:rsidRPr="00386D8A">
        <w:t xml:space="preserve"> образовательных организациях (далее - ОО), в </w:t>
      </w:r>
      <w:proofErr w:type="spellStart"/>
      <w:r w:rsidRPr="00386D8A">
        <w:t>т.ч</w:t>
      </w:r>
      <w:proofErr w:type="spellEnd"/>
      <w:r w:rsidRPr="00386D8A">
        <w:t>. качество информирования через Интернет-сайты и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удовлетворенность качеством образовательной деятельности ОО.</w:t>
      </w:r>
    </w:p>
    <w:p w:rsidR="003A4A84" w:rsidRPr="00386D8A" w:rsidRDefault="00897CEF" w:rsidP="00386D8A">
      <w:pPr>
        <w:pStyle w:val="31"/>
        <w:shd w:val="clear" w:color="auto" w:fill="auto"/>
        <w:spacing w:before="0" w:after="490"/>
        <w:ind w:left="20" w:right="20" w:firstLine="500"/>
        <w:jc w:val="left"/>
      </w:pPr>
      <w:r w:rsidRPr="00386D8A">
        <w:t>В соответствии с планом на 2017</w:t>
      </w:r>
      <w:r w:rsidR="003908CD" w:rsidRPr="00386D8A">
        <w:t xml:space="preserve"> год, утверждённым </w:t>
      </w:r>
      <w:r w:rsidRPr="00386D8A">
        <w:t>начал</w:t>
      </w:r>
      <w:r w:rsidR="005C76C7" w:rsidRPr="00386D8A">
        <w:t>ьником отдела образования админ</w:t>
      </w:r>
      <w:r w:rsidR="00271493">
        <w:t>истрации МО «Агульский район</w:t>
      </w:r>
      <w:r w:rsidR="005C76C7" w:rsidRPr="00386D8A">
        <w:t>», независимая</w:t>
      </w:r>
      <w:r w:rsidR="003908CD" w:rsidRPr="00386D8A">
        <w:t xml:space="preserve"> оценка качества образовательной деятельности (далее - независи</w:t>
      </w:r>
      <w:r w:rsidR="00273EE4">
        <w:t>мая оценка) была проведена в 15</w:t>
      </w:r>
      <w:r w:rsidR="003908CD" w:rsidRPr="00386D8A">
        <w:t xml:space="preserve"> общеобразовательных </w:t>
      </w:r>
      <w:r w:rsidR="00273EE4">
        <w:t>и 6</w:t>
      </w:r>
      <w:r w:rsidR="006E785B" w:rsidRPr="00386D8A">
        <w:t xml:space="preserve"> дошкольных общеобразовательных </w:t>
      </w:r>
      <w:r w:rsidR="00273EE4">
        <w:t>организациях района, 4 ДОУ.</w:t>
      </w:r>
    </w:p>
    <w:p w:rsidR="003A4A84" w:rsidRPr="00386D8A" w:rsidRDefault="003908CD" w:rsidP="00386D8A">
      <w:pPr>
        <w:pStyle w:val="50"/>
        <w:keepNext/>
        <w:keepLines/>
        <w:shd w:val="clear" w:color="auto" w:fill="auto"/>
        <w:spacing w:before="0" w:after="294" w:line="230" w:lineRule="exact"/>
        <w:ind w:right="460" w:firstLine="0"/>
        <w:jc w:val="left"/>
        <w:rPr>
          <w:b/>
        </w:rPr>
      </w:pPr>
      <w:bookmarkStart w:id="2" w:name="bookmark1"/>
      <w:r w:rsidRPr="00386D8A">
        <w:rPr>
          <w:b/>
        </w:rPr>
        <w:t>Цели и задачи проведения независимой оценки.</w:t>
      </w:r>
      <w:bookmarkEnd w:id="2"/>
    </w:p>
    <w:p w:rsidR="003A4A84" w:rsidRPr="00386D8A" w:rsidRDefault="003908CD" w:rsidP="00386D8A">
      <w:pPr>
        <w:pStyle w:val="31"/>
        <w:shd w:val="clear" w:color="auto" w:fill="auto"/>
        <w:spacing w:before="0" w:after="0"/>
        <w:ind w:left="1200" w:hanging="360"/>
        <w:jc w:val="left"/>
      </w:pPr>
      <w:r w:rsidRPr="00386D8A">
        <w:t>Цели реализации независимой оценки качества работы ОО:</w:t>
      </w:r>
    </w:p>
    <w:p w:rsidR="003A4A84" w:rsidRPr="00386D8A" w:rsidRDefault="003908CD" w:rsidP="00386D8A">
      <w:pPr>
        <w:pStyle w:val="31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left="840" w:right="20" w:hanging="340"/>
        <w:jc w:val="left"/>
      </w:pPr>
      <w:r w:rsidRPr="00386D8A">
        <w:t>улучшение информированности потребителей о качестве образовательной деятельности образовательных организаций;</w:t>
      </w:r>
    </w:p>
    <w:p w:rsidR="003A4A84" w:rsidRPr="00386D8A" w:rsidRDefault="003908CD" w:rsidP="00386D8A">
      <w:pPr>
        <w:pStyle w:val="3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840" w:right="20" w:hanging="340"/>
        <w:jc w:val="left"/>
      </w:pPr>
      <w:r w:rsidRPr="00386D8A">
        <w:t>установление диалога между образовательными организациями и гражданами - потребителями услуг;</w:t>
      </w:r>
    </w:p>
    <w:p w:rsidR="003A4A84" w:rsidRPr="00386D8A" w:rsidRDefault="003908CD" w:rsidP="00386D8A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240"/>
        <w:ind w:left="20" w:firstLine="500"/>
        <w:jc w:val="left"/>
      </w:pPr>
      <w:r w:rsidRPr="00386D8A">
        <w:t>повышение качества организации социальных услуг населению в сфере образования.</w:t>
      </w:r>
    </w:p>
    <w:p w:rsidR="003A4A84" w:rsidRPr="00386D8A" w:rsidRDefault="003908CD" w:rsidP="00386D8A">
      <w:pPr>
        <w:pStyle w:val="31"/>
        <w:shd w:val="clear" w:color="auto" w:fill="auto"/>
        <w:spacing w:before="0" w:after="0"/>
        <w:ind w:left="20" w:firstLine="0"/>
        <w:jc w:val="left"/>
      </w:pPr>
      <w:r w:rsidRPr="00386D8A">
        <w:lastRenderedPageBreak/>
        <w:t>Проведение независимой оценки включало решение следующих задач: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left="1200" w:hanging="360"/>
        <w:jc w:val="left"/>
      </w:pPr>
      <w:r w:rsidRPr="00386D8A">
        <w:t xml:space="preserve">выявление и анализ практики организации предоставления социальных услуг </w:t>
      </w:r>
      <w:proofErr w:type="gramStart"/>
      <w:r w:rsidRPr="00386D8A">
        <w:t>в</w:t>
      </w:r>
      <w:proofErr w:type="gramEnd"/>
    </w:p>
    <w:p w:rsidR="003A4A84" w:rsidRPr="00386D8A" w:rsidRDefault="003908CD" w:rsidP="00386D8A">
      <w:pPr>
        <w:pStyle w:val="31"/>
        <w:shd w:val="clear" w:color="auto" w:fill="auto"/>
        <w:spacing w:before="0" w:after="0"/>
        <w:ind w:left="20" w:firstLine="500"/>
        <w:jc w:val="left"/>
      </w:pPr>
      <w:r w:rsidRPr="00386D8A">
        <w:t>сфере образования;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/>
        <w:ind w:left="1200" w:right="20" w:hanging="360"/>
        <w:jc w:val="left"/>
      </w:pPr>
      <w:r w:rsidRPr="00386D8A">
        <w:t>получение сведений от получателей социальных услуг образовательных организаций о практике получения данных услуг;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/>
        <w:ind w:left="1200" w:right="20" w:hanging="360"/>
        <w:jc w:val="left"/>
      </w:pPr>
      <w:r w:rsidRPr="00386D8A">
        <w:t>выявление соответствия представления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/>
        <w:ind w:left="20" w:firstLine="720"/>
        <w:jc w:val="left"/>
      </w:pPr>
      <w:r w:rsidRPr="00386D8A">
        <w:t>интерпретация и оценка полученных данных, построение рейтингов;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/>
        <w:ind w:left="1120" w:right="20"/>
        <w:jc w:val="left"/>
      </w:pPr>
      <w:r w:rsidRPr="00386D8A">
        <w:t>формирование предложений по повышению качества работы образовательных организаций;</w:t>
      </w:r>
    </w:p>
    <w:p w:rsidR="003A4A84" w:rsidRPr="00386D8A" w:rsidRDefault="003908CD" w:rsidP="00386D8A">
      <w:pPr>
        <w:pStyle w:val="3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310"/>
        <w:ind w:left="20" w:firstLine="720"/>
        <w:jc w:val="left"/>
      </w:pPr>
      <w:r w:rsidRPr="00386D8A">
        <w:t>подготовка предложений для улучшения качества работы ОО.</w:t>
      </w:r>
    </w:p>
    <w:p w:rsidR="003A4A84" w:rsidRPr="00386D8A" w:rsidRDefault="003908CD" w:rsidP="00386D8A">
      <w:pPr>
        <w:pStyle w:val="50"/>
        <w:keepNext/>
        <w:keepLines/>
        <w:shd w:val="clear" w:color="auto" w:fill="auto"/>
        <w:spacing w:before="0" w:after="279" w:line="230" w:lineRule="exact"/>
        <w:ind w:right="780" w:firstLine="0"/>
        <w:jc w:val="left"/>
      </w:pPr>
      <w:bookmarkStart w:id="3" w:name="bookmark2"/>
      <w:r w:rsidRPr="00386D8A">
        <w:t>Объекты независимой оценки учреждений.</w:t>
      </w:r>
      <w:bookmarkEnd w:id="3"/>
    </w:p>
    <w:p w:rsidR="006E785B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1. МУНИЦИПАЛЬНОЕ КАЗЕННОЕ ДОШКОЛЬНОЕ ОБРАЗОВАТЕЛЬНОЕ УЧРЕЖДЕНИЕ "ДЕТСКИЙ САД "УЛЫБКА"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2. МУНИЦИПАЛЬНОЕ КАЗЕННОЕ  ОБЩЕОБРАЗОВАТЕЛЬНОЕ УЧРЕЖДЕНИЕ "РИЧИНСКАЯ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3. МУНИЦИПАЛЬНОЕ КАЗЕННОЕ ОБЩЕОБРАЗОВАТЕЛЬНОЕ УЧРЕЖДЕНИЕ "БЕДЮКСКАЯ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4. МУНИЦИПАЛЬНОЕ КАЗЕННОЕ ОБЩЕОБРАЗОВАТЕЛЬНОЕ УЧРЕЖДЕНИЕ "ТПИГСКАЯ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5. МУНИЦИПАЛЬНОЕ КАЗЕННОЕ ОБЩЕОБРАЗОВАТЕЛЬНОЕ УЧРЕЖДЕНИЕ "БУРКИХАНСКАЯ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6. МУНИЦИПАЛЬНОЕ КАЗЕННОЕ ОБЩЕОБРАЗОВАТЕЛЬНОЕ УЧРЕЖДЕНИЕ "МИССИНСКАЯ 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7. МУНИЦИПАЛЬНОЕ КАЗЕННОЕ ОБЩЕОБРАЗОВАТЕЛЬНОЕ УЧРЕЖДЕНИЕ "АРСУГСКАЯ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8. МУНИЦИПАЛЬНОЕ КАЗЕННОЕ ОБЩЕОБРАЗОВАТЕЛЬНОЕ УЧРЕЖДЕНИЕ "БУРШАГСКАЯ СРЕДНЯЯ ОБЩЕОБРАЗОВАТЕЛЬНАЯ 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9. МУНИЦИПАЛЬНОЕ КАЗЕННОЕ ОБЩЕОБРАЗОВАТЕЛЬНОЕ УЧРЕЖДЕНИЕ "ГОИНСКАЯ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10. МУНИЦИПАЛЬНОЕ КАЗЕННОЕ ОБЩЕОБРАЗОВАТЕЛЬНОЕ УЧРЕЖДЕНИЕ "ФИТИНСКАЯ СРЕДНЯЯ ОБЩЕОБРАЗОВАТЕЛЬНАЯ 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11. МУНИЦИПАЛЬНОЕ КАЗЕННОЕ ОБЩЕОБРАЗОВАТЕЛЬНОЕ УЧРЕЖДЕНИЕ "ЯРКУГСКАЯ СРЕДНЯЯ ОБЩЕОБРАЗОВАТЕЛЬНАЯ 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12. МУНИЦИПАЛЬНОЕ КАЗЕННОЕ ОБЩЕОБРАЗОВАТЕЛЬНОЕ УЧРЕЖДЕНИЕ "ДУЛДУГСКАЯ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13. МУНИЦИПАЛЬНОЕ КАЗЕННОЕ ОБЩЕОБРАЗОВАТЕЛЬНОЕ УЧРЕЖДЕНИЕ "ХУТХУЛЬСКАЯ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14. МУНИЦИПАЛЬНОЕ КАЗЕННОЕ ОБЩЕОБРАЗОВАТЕЛЬНОЕ УЧРЕЖДЕНИЕ "ХУДИГСКАЯ СРЕДНЯЯ ОБЩЕОБРАЗОВАТЕЛЬНАЯ ШКОЛА"</w:t>
      </w:r>
    </w:p>
    <w:p w:rsidR="00271493" w:rsidRPr="00FB177E" w:rsidRDefault="00271493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15.</w:t>
      </w:r>
      <w:r w:rsidR="00FB177E" w:rsidRPr="00FB177E">
        <w:rPr>
          <w:sz w:val="20"/>
          <w:szCs w:val="20"/>
        </w:rPr>
        <w:t xml:space="preserve"> МУНИЦИПАЛЬНОЕ КАЗЕННОЕ ОБЩЕОБРАЗОВАТЕЛЬНОЕ УЧРЕЖДЕНИЕ "КУРАГСКАЯ СРЕДНЯЯ ОБЩЕОБРАЗОВАТЕЛЬНАЯ ШКОЛА"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16. МУНИЦИПАЛЬНОЕ КАЗЕННОЕ ОБЩЕОБРАЗОВАТЕЛЬНОЕ УЧРЕЖДЕНИЕ "ЧИРАГСКАЯ СРЕДНЯЯ ОБЩЕОБРАЗОВАТЕЛЬНАЯ  ШКОЛА"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17. МУНИЦИПАЛЬНОЕ КАЗЕННОЕ ДОПОНИТЕЛЬНОЕ ОБРАЗОВАТЕЛЬНОЕ УЧРЕЖДЕНИЕ "ДЕТСК</w:t>
      </w:r>
      <w:proofErr w:type="gramStart"/>
      <w:r w:rsidRPr="00FB177E">
        <w:rPr>
          <w:sz w:val="20"/>
          <w:szCs w:val="20"/>
        </w:rPr>
        <w:t>О-</w:t>
      </w:r>
      <w:proofErr w:type="gramEnd"/>
      <w:r w:rsidRPr="00FB177E">
        <w:rPr>
          <w:sz w:val="20"/>
          <w:szCs w:val="20"/>
        </w:rPr>
        <w:t xml:space="preserve"> ЮНОШЕСКАЯ СПОРТИВНАЯ ШКОЛА №1"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 xml:space="preserve">18. МУНИЦИПАЛЬНОЕ КАЗЕННОЕ ДОПОЛНИТЕЛЬНОЕ ОБРАЗОВАТЕЛЬНОЕ УЧРЕЖДЕНИЕ </w:t>
      </w:r>
      <w:r w:rsidRPr="00FB177E">
        <w:rPr>
          <w:sz w:val="20"/>
          <w:szCs w:val="20"/>
        </w:rPr>
        <w:lastRenderedPageBreak/>
        <w:t>"ДЕТСК</w:t>
      </w:r>
      <w:proofErr w:type="gramStart"/>
      <w:r w:rsidRPr="00FB177E">
        <w:rPr>
          <w:sz w:val="20"/>
          <w:szCs w:val="20"/>
        </w:rPr>
        <w:t>О-</w:t>
      </w:r>
      <w:proofErr w:type="gramEnd"/>
      <w:r w:rsidRPr="00FB177E">
        <w:rPr>
          <w:sz w:val="20"/>
          <w:szCs w:val="20"/>
        </w:rPr>
        <w:t xml:space="preserve"> ЮНОШЕСКАЯ СПОРТИВНАЯ ШКОЛА №2"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19. МУНИЦИПАЛЬНОЕ КАЗЕННОЕ ДОПОЛНИТЕЛЬНОЕ ОБРАЗОВАТЕЛЬНОЕ УЧРЕЖДЕНИЕ "ДОМ ПИОНЕРОВ И ШКОЛЬНИКОВ"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20. МУНИЦИПАЛЬНОЕ КАЗЕННОЕ ДОШКОЛЬНОЕ ОБЩЕОБРАЗОВАТЕЛЬНОЕ УЧРЕЖДЕНИЕ "ДЕТСКИЙ САД "КОЛОСОК"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21. МУНИЦИПАЛЬНОЕ КАЗЕННОЕ ДОШКОЛЬНОЕ ОБРАЗОВАТЕЛЬНОЕ УЧРЕЖДЕНИЕ "ДЕТСКИЙ САД "БЕЛОСНЕЖКА"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22. МУНИЦИПАЛЬНОЕ КАЗЕННОЕ ДОШКОЛЬНОЕ ОБЩЕОБРАЗОВАТЕЛЬНОЕ УЧРЕЖДЕНИЕ "ДЕТСКИЙ САД "СОЛНЫШКО"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23. МУНИЦИПАЛЬНОЕ ДОШКОЛЬНОЕ КАЗЕННОЕ ОБРАЗОВАТЕЛЬНОЕ УЧРЕЖДЕНИЕ "ДЕТСКИЙ САД "СКАЗКА"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24. -МУНИЦИПАЛЬНОЕ КАЗЕННОЕ ОБРАЗОВАТЕЛЬНОЕ УЧРЕЖДЕНИЕ ДОПОЛНИТЕЛЬНОГО ОБРАЗОВАНИЯ ДЕТЕЙ "ДЕТСКАЯ ШКОЛА ИСКУССТВ"</w:t>
      </w:r>
    </w:p>
    <w:p w:rsidR="00FB177E" w:rsidRPr="00FB177E" w:rsidRDefault="00FB177E" w:rsidP="00386D8A">
      <w:pPr>
        <w:pStyle w:val="31"/>
        <w:shd w:val="clear" w:color="auto" w:fill="auto"/>
        <w:spacing w:before="0" w:after="0"/>
        <w:ind w:left="720" w:right="20" w:firstLine="400"/>
        <w:jc w:val="left"/>
        <w:rPr>
          <w:sz w:val="20"/>
          <w:szCs w:val="20"/>
        </w:rPr>
      </w:pPr>
      <w:r w:rsidRPr="00FB177E">
        <w:rPr>
          <w:sz w:val="20"/>
          <w:szCs w:val="20"/>
        </w:rPr>
        <w:t>25. МУНИЦИПАЛЬНОЕ  ДОШКОЛЬНОЕ КАЗЕННОЕ ОБРАЗОВАТЕЛЬНОЕ УЧРЕЖДЕНИЕ "ДЕТСКИЙ САД "РАДУГА"</w:t>
      </w:r>
    </w:p>
    <w:p w:rsidR="003A4A84" w:rsidRDefault="003C32CF" w:rsidP="00386D8A">
      <w:pPr>
        <w:pStyle w:val="31"/>
        <w:shd w:val="clear" w:color="auto" w:fill="auto"/>
        <w:spacing w:before="0" w:after="0"/>
        <w:ind w:right="20" w:firstLine="0"/>
        <w:jc w:val="left"/>
      </w:pPr>
      <w:r>
        <w:t>Р</w:t>
      </w:r>
      <w:r w:rsidR="003908CD">
        <w:t>аботы электронных представительств вышеуказанных образовательных организаций.</w:t>
      </w:r>
    </w:p>
    <w:p w:rsidR="008B314F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9" w:history="1">
        <w:r w:rsidR="00C36AC3" w:rsidRPr="00C35270">
          <w:rPr>
            <w:rStyle w:val="a3"/>
          </w:rPr>
          <w:t>http://tpig.dagschool.com/</w:t>
        </w:r>
      </w:hyperlink>
      <w:r w:rsidR="00C36AC3">
        <w:t xml:space="preserve"> - </w:t>
      </w:r>
      <w:proofErr w:type="spellStart"/>
      <w:r w:rsidR="00C36AC3">
        <w:t>Тпигская</w:t>
      </w:r>
      <w:proofErr w:type="spellEnd"/>
      <w:r w:rsidR="00C36AC3">
        <w:t xml:space="preserve"> СОШ</w:t>
      </w:r>
    </w:p>
    <w:p w:rsidR="00C36AC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0" w:history="1">
        <w:r w:rsidR="00C36AC3" w:rsidRPr="00C35270">
          <w:rPr>
            <w:rStyle w:val="a3"/>
          </w:rPr>
          <w:t>http://amuh.dagschool.com/</w:t>
        </w:r>
      </w:hyperlink>
      <w:r w:rsidR="00C36AC3">
        <w:t xml:space="preserve"> - </w:t>
      </w:r>
      <w:proofErr w:type="spellStart"/>
      <w:r w:rsidR="00C36AC3">
        <w:t>Амухская</w:t>
      </w:r>
      <w:proofErr w:type="spellEnd"/>
      <w:r w:rsidR="00C36AC3">
        <w:t xml:space="preserve"> СОШ</w:t>
      </w:r>
    </w:p>
    <w:p w:rsidR="00C36AC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1" w:history="1">
        <w:r w:rsidR="00C36AC3" w:rsidRPr="00C35270">
          <w:rPr>
            <w:rStyle w:val="a3"/>
          </w:rPr>
          <w:t>http://arsug.dagschool.com/</w:t>
        </w:r>
      </w:hyperlink>
      <w:r w:rsidR="00C36AC3">
        <w:t xml:space="preserve"> - </w:t>
      </w:r>
      <w:proofErr w:type="spellStart"/>
      <w:r w:rsidR="00C36AC3">
        <w:t>Арсугская</w:t>
      </w:r>
      <w:proofErr w:type="spellEnd"/>
      <w:r w:rsidR="00C36AC3">
        <w:t xml:space="preserve"> СОШ</w:t>
      </w:r>
    </w:p>
    <w:p w:rsidR="00C36AC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2" w:history="1">
        <w:r w:rsidR="00C36AC3" w:rsidRPr="00C35270">
          <w:rPr>
            <w:rStyle w:val="a3"/>
          </w:rPr>
          <w:t>http://bedyk.dagschool.com/</w:t>
        </w:r>
      </w:hyperlink>
      <w:r w:rsidR="00C36AC3">
        <w:t xml:space="preserve"> - </w:t>
      </w:r>
      <w:proofErr w:type="spellStart"/>
      <w:r w:rsidR="00C36AC3">
        <w:t>Бедюкская</w:t>
      </w:r>
      <w:proofErr w:type="spellEnd"/>
      <w:r w:rsidR="00C36AC3">
        <w:t xml:space="preserve"> СОШ</w:t>
      </w:r>
    </w:p>
    <w:p w:rsidR="00C36AC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3" w:history="1">
        <w:r w:rsidR="00C36AC3" w:rsidRPr="00C35270">
          <w:rPr>
            <w:rStyle w:val="a3"/>
          </w:rPr>
          <w:t>http://burkihan.dagschool.com/</w:t>
        </w:r>
      </w:hyperlink>
      <w:r w:rsidR="00C36AC3">
        <w:t xml:space="preserve"> - </w:t>
      </w:r>
      <w:proofErr w:type="spellStart"/>
      <w:r w:rsidR="00C36AC3">
        <w:t>Буркиханская</w:t>
      </w:r>
      <w:proofErr w:type="spellEnd"/>
      <w:r w:rsidR="00C36AC3">
        <w:t xml:space="preserve"> СОШ</w:t>
      </w:r>
    </w:p>
    <w:p w:rsidR="00C36AC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4" w:history="1">
        <w:r w:rsidR="00C36AC3" w:rsidRPr="00C35270">
          <w:rPr>
            <w:rStyle w:val="a3"/>
          </w:rPr>
          <w:t>http://burshag.dagschool.com/</w:t>
        </w:r>
      </w:hyperlink>
      <w:r w:rsidR="00C36AC3">
        <w:t xml:space="preserve"> -</w:t>
      </w:r>
      <w:r w:rsidR="00726D13">
        <w:t xml:space="preserve"> </w:t>
      </w:r>
      <w:proofErr w:type="spellStart"/>
      <w:r w:rsidR="00726D13">
        <w:t>Буршагская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5" w:history="1">
        <w:r w:rsidR="00726D13" w:rsidRPr="00C35270">
          <w:rPr>
            <w:rStyle w:val="a3"/>
          </w:rPr>
          <w:t>http://goin.dagschool.com/</w:t>
        </w:r>
      </w:hyperlink>
      <w:r w:rsidR="00726D13">
        <w:t xml:space="preserve"> - </w:t>
      </w:r>
      <w:proofErr w:type="spellStart"/>
      <w:r w:rsidR="00726D13">
        <w:t>Гоиская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6" w:history="1">
        <w:r w:rsidR="00726D13" w:rsidRPr="00C35270">
          <w:rPr>
            <w:rStyle w:val="a3"/>
          </w:rPr>
          <w:t>http://duldug.dagschool.com/</w:t>
        </w:r>
      </w:hyperlink>
      <w:r w:rsidR="00726D13">
        <w:t xml:space="preserve"> - </w:t>
      </w:r>
      <w:proofErr w:type="spellStart"/>
      <w:r w:rsidR="00726D13">
        <w:t>Дулдугская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7" w:history="1">
        <w:r w:rsidR="00726D13" w:rsidRPr="00C35270">
          <w:rPr>
            <w:rStyle w:val="a3"/>
          </w:rPr>
          <w:t>http://kurag.dagschool.com/</w:t>
        </w:r>
      </w:hyperlink>
      <w:r w:rsidR="00726D13">
        <w:t xml:space="preserve"> - </w:t>
      </w:r>
      <w:proofErr w:type="spellStart"/>
      <w:r w:rsidR="00726D13">
        <w:t>Курагская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8" w:history="1">
        <w:r w:rsidR="00726D13" w:rsidRPr="00C35270">
          <w:rPr>
            <w:rStyle w:val="a3"/>
          </w:rPr>
          <w:t>http://missin.dagschool.com/</w:t>
        </w:r>
      </w:hyperlink>
      <w:r w:rsidR="00726D13">
        <w:t xml:space="preserve"> - </w:t>
      </w:r>
      <w:proofErr w:type="spellStart"/>
      <w:r w:rsidR="00726D13">
        <w:t>Миссинская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19" w:history="1">
        <w:r w:rsidR="00726D13" w:rsidRPr="00C35270">
          <w:rPr>
            <w:rStyle w:val="a3"/>
          </w:rPr>
          <w:t>http://richa.dagschool.com/</w:t>
        </w:r>
      </w:hyperlink>
      <w:r w:rsidR="00726D13">
        <w:t xml:space="preserve"> - </w:t>
      </w:r>
      <w:proofErr w:type="spellStart"/>
      <w:r w:rsidR="00726D13">
        <w:t>Ричинская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0" w:history="1">
        <w:r w:rsidR="00726D13" w:rsidRPr="00C35270">
          <w:rPr>
            <w:rStyle w:val="a3"/>
          </w:rPr>
          <w:t>http://fita.dagschool.com/</w:t>
        </w:r>
      </w:hyperlink>
      <w:r w:rsidR="00726D13">
        <w:t xml:space="preserve"> - </w:t>
      </w:r>
      <w:proofErr w:type="spellStart"/>
      <w:r w:rsidR="00726D13">
        <w:t>Фитинская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1" w:history="1">
        <w:r w:rsidR="00726D13" w:rsidRPr="00C35270">
          <w:rPr>
            <w:rStyle w:val="a3"/>
          </w:rPr>
          <w:t>http://hudig.dagschool.com/</w:t>
        </w:r>
      </w:hyperlink>
      <w:r w:rsidR="00726D13">
        <w:t xml:space="preserve"> - </w:t>
      </w:r>
      <w:proofErr w:type="spellStart"/>
      <w:r w:rsidR="00726D13">
        <w:t>Худигская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2" w:history="1">
        <w:r w:rsidR="00726D13" w:rsidRPr="00C35270">
          <w:rPr>
            <w:rStyle w:val="a3"/>
          </w:rPr>
          <w:t>http://huthul.dagschool.com/</w:t>
        </w:r>
      </w:hyperlink>
      <w:r w:rsidR="00726D13">
        <w:t xml:space="preserve"> - </w:t>
      </w:r>
      <w:proofErr w:type="spellStart"/>
      <w:r w:rsidR="00726D13">
        <w:t>Хутхульская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3" w:history="1">
        <w:r w:rsidR="00726D13" w:rsidRPr="00C35270">
          <w:rPr>
            <w:rStyle w:val="a3"/>
          </w:rPr>
          <w:t>http://chirag.dagschool.com/</w:t>
        </w:r>
      </w:hyperlink>
      <w:r w:rsidR="00726D13">
        <w:t xml:space="preserve"> - </w:t>
      </w:r>
      <w:proofErr w:type="spellStart"/>
      <w:r w:rsidR="00726D13">
        <w:t>Чирагская</w:t>
      </w:r>
      <w:proofErr w:type="spellEnd"/>
      <w:r w:rsidR="00726D13">
        <w:t xml:space="preserve"> СОШ</w:t>
      </w:r>
    </w:p>
    <w:p w:rsidR="00726D13" w:rsidRDefault="00F74E3E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4" w:history="1">
        <w:r w:rsidR="00726D13" w:rsidRPr="00C35270">
          <w:rPr>
            <w:rStyle w:val="a3"/>
          </w:rPr>
          <w:t>http://yarkug.dagschool.com/</w:t>
        </w:r>
      </w:hyperlink>
      <w:r w:rsidR="00726D13">
        <w:t xml:space="preserve"> - </w:t>
      </w:r>
      <w:proofErr w:type="spellStart"/>
      <w:r w:rsidR="00726D13">
        <w:t>Яркугская</w:t>
      </w:r>
      <w:proofErr w:type="spellEnd"/>
      <w:r w:rsidR="00726D13">
        <w:t xml:space="preserve"> СОШ</w:t>
      </w:r>
    </w:p>
    <w:p w:rsidR="00726D13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5" w:history="1">
        <w:r w:rsidRPr="002F2EA8">
          <w:rPr>
            <w:rStyle w:val="a3"/>
          </w:rPr>
          <w:t>http://agulradsbelosnejka.dagschool.com/</w:t>
        </w:r>
      </w:hyperlink>
      <w:r>
        <w:t xml:space="preserve">  -   </w:t>
      </w:r>
      <w:r w:rsidRPr="00BC570C">
        <w:t>МКДОУ «Детский сад «Белоснежка»</w:t>
      </w:r>
    </w:p>
    <w:p w:rsidR="00BC570C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6" w:history="1">
        <w:r w:rsidRPr="002F2EA8">
          <w:rPr>
            <w:rStyle w:val="a3"/>
          </w:rPr>
          <w:t>http://agulradskolosok.dagschool.com/</w:t>
        </w:r>
      </w:hyperlink>
      <w:r>
        <w:t xml:space="preserve">   - </w:t>
      </w:r>
      <w:r w:rsidRPr="00BC570C">
        <w:t>МКДОУ «Детский сад «Колосок»</w:t>
      </w:r>
    </w:p>
    <w:p w:rsidR="00BC570C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7" w:history="1">
        <w:r w:rsidRPr="002F2EA8">
          <w:rPr>
            <w:rStyle w:val="a3"/>
          </w:rPr>
          <w:t>http://agulradsraduga.dagschool.com/</w:t>
        </w:r>
      </w:hyperlink>
      <w:r>
        <w:t xml:space="preserve">   -  </w:t>
      </w:r>
      <w:r w:rsidRPr="00BC570C">
        <w:t>МКДОУ «Детский сад «Радуга»</w:t>
      </w:r>
    </w:p>
    <w:p w:rsidR="00BC570C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8" w:history="1">
        <w:r w:rsidRPr="002F2EA8">
          <w:rPr>
            <w:rStyle w:val="a3"/>
          </w:rPr>
          <w:t>http://agulradsskazka.dagschool.com/</w:t>
        </w:r>
      </w:hyperlink>
      <w:r>
        <w:t xml:space="preserve">   - </w:t>
      </w:r>
      <w:r w:rsidRPr="00BC570C">
        <w:t>МКДОУ «Детский сад «Сказка»</w:t>
      </w:r>
    </w:p>
    <w:p w:rsidR="00BC570C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29" w:history="1">
        <w:r w:rsidRPr="002F2EA8">
          <w:rPr>
            <w:rStyle w:val="a3"/>
          </w:rPr>
          <w:t>http://agulradssolnishko.dagschool.com/</w:t>
        </w:r>
      </w:hyperlink>
      <w:r>
        <w:t xml:space="preserve">   -</w:t>
      </w:r>
      <w:r w:rsidRPr="00BC570C">
        <w:t>МКДОУ «Детский сад «Солнышко»</w:t>
      </w:r>
    </w:p>
    <w:p w:rsidR="00726D13" w:rsidRDefault="00BC570C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  <w:hyperlink r:id="rId30" w:history="1">
        <w:r w:rsidRPr="002F2EA8">
          <w:rPr>
            <w:rStyle w:val="a3"/>
          </w:rPr>
          <w:t>http://agulradsulibka.dagschool.com/</w:t>
        </w:r>
      </w:hyperlink>
      <w:r>
        <w:t xml:space="preserve">   -  </w:t>
      </w:r>
      <w:r w:rsidRPr="00BC570C">
        <w:t>МКДОУ «Детский сад «Улыбка»</w:t>
      </w:r>
    </w:p>
    <w:p w:rsidR="00726D13" w:rsidRDefault="00726D13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</w:p>
    <w:p w:rsidR="00726D13" w:rsidRPr="00386D8A" w:rsidRDefault="00726D13" w:rsidP="00386D8A">
      <w:pPr>
        <w:pStyle w:val="31"/>
        <w:shd w:val="clear" w:color="auto" w:fill="auto"/>
        <w:tabs>
          <w:tab w:val="left" w:pos="518"/>
        </w:tabs>
        <w:spacing w:before="0" w:after="0" w:line="523" w:lineRule="exact"/>
        <w:ind w:right="780" w:firstLine="0"/>
        <w:jc w:val="left"/>
      </w:pPr>
    </w:p>
    <w:p w:rsidR="003A4A84" w:rsidRPr="003C32CF" w:rsidRDefault="003908CD" w:rsidP="00386D8A">
      <w:pPr>
        <w:pStyle w:val="31"/>
        <w:shd w:val="clear" w:color="auto" w:fill="auto"/>
        <w:spacing w:before="0" w:after="0"/>
        <w:ind w:left="20" w:right="20" w:firstLine="1120"/>
        <w:jc w:val="left"/>
        <w:rPr>
          <w:color w:val="auto"/>
        </w:rPr>
      </w:pPr>
      <w:r w:rsidRPr="003C32CF">
        <w:rPr>
          <w:color w:val="auto"/>
        </w:rPr>
        <w:t>Период проведения исследования: оценка сайтов ОО и оценка качества работы был</w:t>
      </w:r>
      <w:r w:rsidR="00746904" w:rsidRPr="003C32CF">
        <w:rPr>
          <w:color w:val="auto"/>
        </w:rPr>
        <w:t>а проведен</w:t>
      </w:r>
      <w:r w:rsidR="00273EE4">
        <w:rPr>
          <w:color w:val="auto"/>
        </w:rPr>
        <w:t>а в период с 15 мая          по  23</w:t>
      </w:r>
      <w:r w:rsidR="003C32CF" w:rsidRPr="003C32CF">
        <w:rPr>
          <w:color w:val="auto"/>
        </w:rPr>
        <w:t xml:space="preserve"> мая  </w:t>
      </w:r>
      <w:r w:rsidR="00746904" w:rsidRPr="003C32CF">
        <w:rPr>
          <w:color w:val="auto"/>
        </w:rPr>
        <w:t xml:space="preserve"> 2017</w:t>
      </w:r>
      <w:r w:rsidRPr="003C32CF">
        <w:rPr>
          <w:color w:val="auto"/>
        </w:rPr>
        <w:t xml:space="preserve"> года.</w:t>
      </w:r>
    </w:p>
    <w:p w:rsidR="003A4A84" w:rsidRDefault="003908CD" w:rsidP="00386D8A">
      <w:pPr>
        <w:pStyle w:val="31"/>
        <w:shd w:val="clear" w:color="auto" w:fill="auto"/>
        <w:spacing w:before="0" w:after="190"/>
        <w:ind w:left="20" w:right="20" w:firstLine="720"/>
        <w:jc w:val="left"/>
      </w:pPr>
      <w:r>
        <w:t>Исследование работы образовательных организаций и их электронных представитель</w:t>
      </w:r>
      <w:proofErr w:type="gramStart"/>
      <w:r>
        <w:t>ств</w:t>
      </w:r>
      <w:r w:rsidR="003C32CF">
        <w:t xml:space="preserve"> </w:t>
      </w:r>
      <w:r>
        <w:t xml:space="preserve"> пр</w:t>
      </w:r>
      <w:proofErr w:type="gramEnd"/>
      <w:r>
        <w:t>оводилось командой экспертов Общественного Совета, создан</w:t>
      </w:r>
      <w:r w:rsidR="002A5EF7">
        <w:t>ного при  администрации МО</w:t>
      </w:r>
      <w:r w:rsidR="00273EE4">
        <w:t xml:space="preserve"> «Агульский район</w:t>
      </w:r>
      <w:r w:rsidR="00746904">
        <w:t>» (далее – Общественный со</w:t>
      </w:r>
      <w:r w:rsidR="00273EE4">
        <w:t>вет по образованию), в составе 8</w:t>
      </w:r>
      <w:r>
        <w:t xml:space="preserve"> человек.</w:t>
      </w:r>
    </w:p>
    <w:p w:rsidR="003A4A84" w:rsidRDefault="003908CD" w:rsidP="00386D8A">
      <w:pPr>
        <w:pStyle w:val="31"/>
        <w:shd w:val="clear" w:color="auto" w:fill="auto"/>
        <w:spacing w:before="0" w:after="63" w:line="230" w:lineRule="exact"/>
        <w:ind w:right="780" w:firstLine="0"/>
        <w:jc w:val="left"/>
      </w:pPr>
      <w:r>
        <w:t>Критерии независимой оценки качества образовательной деятельности</w:t>
      </w:r>
    </w:p>
    <w:p w:rsidR="003A4A84" w:rsidRDefault="003908CD" w:rsidP="00386D8A">
      <w:pPr>
        <w:pStyle w:val="50"/>
        <w:keepNext/>
        <w:keepLines/>
        <w:shd w:val="clear" w:color="auto" w:fill="auto"/>
        <w:spacing w:before="0" w:after="294" w:line="230" w:lineRule="exact"/>
        <w:ind w:right="780" w:firstLine="0"/>
        <w:jc w:val="left"/>
      </w:pPr>
      <w:bookmarkStart w:id="4" w:name="bookmark3"/>
      <w:r>
        <w:t>образовательных организаций.</w:t>
      </w:r>
      <w:bookmarkEnd w:id="4"/>
    </w:p>
    <w:p w:rsidR="003A4A84" w:rsidRDefault="003908CD" w:rsidP="00386D8A">
      <w:pPr>
        <w:pStyle w:val="31"/>
        <w:shd w:val="clear" w:color="auto" w:fill="auto"/>
        <w:spacing w:before="0" w:after="0"/>
        <w:ind w:left="20" w:right="20" w:firstLine="720"/>
        <w:jc w:val="left"/>
      </w:pPr>
      <w:r>
        <w:t>Независимая оценка в местах представления образовательных услуг проводилась по четырем основным блокам критериев:</w:t>
      </w:r>
    </w:p>
    <w:p w:rsidR="003A4A84" w:rsidRDefault="003908CD" w:rsidP="00386D8A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317" w:lineRule="exact"/>
        <w:ind w:left="20" w:firstLine="720"/>
        <w:jc w:val="left"/>
      </w:pPr>
      <w:bookmarkStart w:id="5" w:name="bookmark4"/>
      <w:r>
        <w:t>Открытость и доступность информации об ОО.</w:t>
      </w:r>
      <w:bookmarkEnd w:id="5"/>
    </w:p>
    <w:p w:rsidR="003A4A84" w:rsidRDefault="003908CD" w:rsidP="00386D8A">
      <w:pPr>
        <w:pStyle w:val="31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0"/>
        <w:ind w:right="300" w:firstLine="0"/>
        <w:jc w:val="left"/>
      </w:pPr>
      <w:r>
        <w:t xml:space="preserve">Открытость и доступность информации об ОО, предоставляемой заочно </w:t>
      </w:r>
      <w:r>
        <w:rPr>
          <w:rStyle w:val="a8"/>
        </w:rPr>
        <w:t>(сайт).</w:t>
      </w:r>
    </w:p>
    <w:p w:rsidR="003A4A84" w:rsidRDefault="003908CD" w:rsidP="00386D8A">
      <w:pPr>
        <w:pStyle w:val="31"/>
        <w:numPr>
          <w:ilvl w:val="0"/>
          <w:numId w:val="6"/>
        </w:numPr>
        <w:shd w:val="clear" w:color="auto" w:fill="auto"/>
        <w:tabs>
          <w:tab w:val="left" w:pos="1600"/>
        </w:tabs>
        <w:spacing w:before="0" w:after="240"/>
        <w:ind w:left="1420" w:right="20" w:hanging="300"/>
        <w:jc w:val="left"/>
      </w:pPr>
      <w:r>
        <w:t xml:space="preserve">Открытость и доступность информации об ОО, предоставляемой очно </w:t>
      </w:r>
      <w:r>
        <w:rPr>
          <w:rStyle w:val="a8"/>
        </w:rPr>
        <w:t>(информационные стенды и таблички-указатели).</w:t>
      </w:r>
    </w:p>
    <w:p w:rsidR="003A4A84" w:rsidRDefault="003908CD" w:rsidP="00386D8A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17" w:lineRule="exact"/>
        <w:ind w:left="1420" w:right="20"/>
        <w:jc w:val="left"/>
      </w:pPr>
      <w:bookmarkStart w:id="6" w:name="bookmark5"/>
      <w:r>
        <w:t>Комфортность условий и доступность получения в ОО услуг, в том числе для граждан с ограниченными возможностями здоровья.</w:t>
      </w:r>
      <w:bookmarkEnd w:id="6"/>
    </w:p>
    <w:p w:rsidR="003A4A84" w:rsidRDefault="003908CD" w:rsidP="00386D8A">
      <w:pPr>
        <w:pStyle w:val="31"/>
        <w:numPr>
          <w:ilvl w:val="0"/>
          <w:numId w:val="7"/>
        </w:numPr>
        <w:shd w:val="clear" w:color="auto" w:fill="auto"/>
        <w:tabs>
          <w:tab w:val="left" w:pos="1600"/>
        </w:tabs>
        <w:spacing w:before="0" w:after="63" w:line="230" w:lineRule="exact"/>
        <w:ind w:left="1420" w:hanging="300"/>
        <w:jc w:val="left"/>
      </w:pPr>
      <w:r>
        <w:t>Безопасность и комфортность территории ОО.</w:t>
      </w:r>
    </w:p>
    <w:p w:rsidR="003A4A84" w:rsidRDefault="003908CD" w:rsidP="00386D8A">
      <w:pPr>
        <w:pStyle w:val="31"/>
        <w:numPr>
          <w:ilvl w:val="0"/>
          <w:numId w:val="7"/>
        </w:numPr>
        <w:shd w:val="clear" w:color="auto" w:fill="auto"/>
        <w:tabs>
          <w:tab w:val="left" w:pos="1600"/>
        </w:tabs>
        <w:spacing w:before="0" w:after="363" w:line="230" w:lineRule="exact"/>
        <w:ind w:left="1420" w:hanging="300"/>
        <w:jc w:val="left"/>
      </w:pPr>
      <w:r>
        <w:t>Внутреннее благоустройство и комфортность здания ОО.</w:t>
      </w:r>
    </w:p>
    <w:p w:rsidR="003A4A84" w:rsidRDefault="003908CD" w:rsidP="00386D8A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0" w:line="230" w:lineRule="exact"/>
        <w:ind w:left="20" w:firstLine="720"/>
        <w:jc w:val="left"/>
      </w:pPr>
      <w:bookmarkStart w:id="7" w:name="bookmark6"/>
      <w:r>
        <w:t>Доброжелательность, вежливость и компетентность работников ОО.</w:t>
      </w:r>
      <w:bookmarkEnd w:id="7"/>
    </w:p>
    <w:p w:rsidR="003A4A84" w:rsidRDefault="003908CD" w:rsidP="00386D8A">
      <w:pPr>
        <w:pStyle w:val="31"/>
        <w:shd w:val="clear" w:color="auto" w:fill="auto"/>
        <w:spacing w:before="0" w:after="370"/>
        <w:ind w:left="1120" w:right="20" w:hanging="380"/>
        <w:jc w:val="left"/>
      </w:pPr>
      <w:r>
        <w:t>Ш.1. Доброжелательность и компетентность сотрудников, проявляющиеся в процессе общения по телефону.</w:t>
      </w:r>
    </w:p>
    <w:p w:rsidR="003A4A84" w:rsidRDefault="003908CD" w:rsidP="00386D8A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63" w:line="230" w:lineRule="exact"/>
        <w:ind w:left="20" w:firstLine="0"/>
        <w:jc w:val="left"/>
      </w:pPr>
      <w:bookmarkStart w:id="8" w:name="bookmark7"/>
      <w:r>
        <w:t>Доля получателей услуг, удовлетворенных качеством обслуживания в ОО.</w:t>
      </w:r>
      <w:bookmarkEnd w:id="8"/>
    </w:p>
    <w:p w:rsidR="003A4A84" w:rsidRDefault="003908CD" w:rsidP="00386D8A">
      <w:pPr>
        <w:pStyle w:val="31"/>
        <w:shd w:val="clear" w:color="auto" w:fill="auto"/>
        <w:spacing w:before="0" w:after="284" w:line="230" w:lineRule="exact"/>
        <w:ind w:firstLine="740"/>
        <w:jc w:val="left"/>
      </w:pPr>
      <w:r>
        <w:t>ГУ.1.Удовлетворенность потребителей качеством предоставления услуг.</w:t>
      </w:r>
    </w:p>
    <w:p w:rsidR="003A4A84" w:rsidRDefault="003908CD" w:rsidP="00386D8A">
      <w:pPr>
        <w:pStyle w:val="50"/>
        <w:keepNext/>
        <w:keepLines/>
        <w:shd w:val="clear" w:color="auto" w:fill="auto"/>
        <w:spacing w:before="0" w:after="0" w:line="317" w:lineRule="exact"/>
        <w:ind w:right="620" w:firstLine="0"/>
        <w:jc w:val="left"/>
      </w:pPr>
      <w:bookmarkStart w:id="9" w:name="bookmark8"/>
      <w:r>
        <w:t>Методика и инструментарий исследования.</w:t>
      </w:r>
      <w:bookmarkEnd w:id="9"/>
    </w:p>
    <w:p w:rsidR="003A4A84" w:rsidRDefault="003908CD" w:rsidP="00386D8A">
      <w:pPr>
        <w:pStyle w:val="31"/>
        <w:shd w:val="clear" w:color="auto" w:fill="auto"/>
        <w:spacing w:before="0" w:after="0"/>
        <w:ind w:right="142" w:firstLine="740"/>
        <w:jc w:val="left"/>
      </w:pPr>
      <w: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4A84" w:rsidRDefault="003908CD" w:rsidP="00386D8A">
      <w:pPr>
        <w:pStyle w:val="31"/>
        <w:shd w:val="clear" w:color="auto" w:fill="auto"/>
        <w:spacing w:before="0" w:after="0"/>
        <w:ind w:left="440" w:firstLine="0"/>
        <w:jc w:val="left"/>
      </w:pPr>
      <w:r>
        <w:t>В рамках данной независимой оценки было проведено:</w:t>
      </w:r>
    </w:p>
    <w:p w:rsidR="003A4A84" w:rsidRDefault="00746904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331" w:lineRule="exact"/>
        <w:ind w:left="1120" w:right="20" w:hanging="380"/>
        <w:jc w:val="left"/>
      </w:pPr>
      <w:r>
        <w:t>анкетирование _____</w:t>
      </w:r>
      <w:r w:rsidR="003908CD">
        <w:t xml:space="preserve"> респондентов - родителей - для выявления позиций, мнений потребителей о качестве предоставляемых услуг ОО;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31" w:lineRule="exact"/>
        <w:ind w:left="1120" w:right="20" w:hanging="380"/>
        <w:jc w:val="left"/>
      </w:pPr>
      <w:r>
        <w:t>12</w:t>
      </w:r>
      <w:r w:rsidR="00746904">
        <w:t>(?)</w:t>
      </w:r>
      <w:r>
        <w:t xml:space="preserve"> экспериментов «Контрольная закупка» для изучения поведения сотрудников ОО в условиях искусственно созданной ситуации;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31" w:lineRule="exact"/>
        <w:ind w:left="1120" w:right="20" w:hanging="380"/>
        <w:jc w:val="left"/>
      </w:pPr>
      <w:r>
        <w:t>16</w:t>
      </w:r>
      <w:r w:rsidR="00746904">
        <w:t>(?)</w:t>
      </w:r>
      <w:r>
        <w:t xml:space="preserve"> натурных наблюдений на территории и внутри зданий на предмет оценки безопасности, благоустройства и комфортности в ОО;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312" w:line="331" w:lineRule="exact"/>
        <w:ind w:firstLine="740"/>
        <w:jc w:val="left"/>
      </w:pPr>
      <w:r>
        <w:t>контент-анализ информации на сайтах ОО, информационных стендах и табличках.</w:t>
      </w:r>
    </w:p>
    <w:p w:rsidR="003A4A84" w:rsidRDefault="003908CD" w:rsidP="00386D8A">
      <w:pPr>
        <w:pStyle w:val="31"/>
        <w:shd w:val="clear" w:color="auto" w:fill="auto"/>
        <w:spacing w:before="0" w:after="578"/>
        <w:ind w:right="20" w:firstLine="740"/>
        <w:jc w:val="left"/>
      </w:pPr>
      <w:r>
        <w:t>В результате исследования обнаружены, оценены и представлены в следующих разделах основные параметры качества образовательной деятельности ОО.</w:t>
      </w:r>
    </w:p>
    <w:p w:rsidR="003A4A84" w:rsidRDefault="003908CD" w:rsidP="00386D8A">
      <w:pPr>
        <w:pStyle w:val="42"/>
        <w:shd w:val="clear" w:color="auto" w:fill="auto"/>
        <w:spacing w:before="0" w:after="52" w:line="270" w:lineRule="exact"/>
        <w:jc w:val="left"/>
      </w:pPr>
      <w:r>
        <w:rPr>
          <w:rStyle w:val="43"/>
          <w:b/>
          <w:bCs/>
          <w:i/>
          <w:iCs/>
        </w:rPr>
        <w:lastRenderedPageBreak/>
        <w:t>Открытость и доступность информации об ОО, предоставляемой</w:t>
      </w:r>
    </w:p>
    <w:p w:rsidR="003A4A84" w:rsidRDefault="003908CD" w:rsidP="00386D8A">
      <w:pPr>
        <w:pStyle w:val="22"/>
        <w:keepNext/>
        <w:keepLines/>
        <w:shd w:val="clear" w:color="auto" w:fill="auto"/>
        <w:spacing w:before="0" w:after="0" w:line="270" w:lineRule="exact"/>
        <w:ind w:right="620"/>
        <w:jc w:val="left"/>
      </w:pPr>
      <w:bookmarkStart w:id="10" w:name="bookmark9"/>
      <w:r>
        <w:rPr>
          <w:rStyle w:val="2TimesNewRoman135pt"/>
          <w:rFonts w:eastAsia="Arial"/>
          <w:i/>
          <w:iCs/>
        </w:rPr>
        <w:t xml:space="preserve">заочно </w:t>
      </w:r>
      <w:r>
        <w:rPr>
          <w:rStyle w:val="23"/>
          <w:i/>
          <w:iCs/>
        </w:rPr>
        <w:t>(сайт).</w:t>
      </w:r>
      <w:bookmarkEnd w:id="10"/>
    </w:p>
    <w:p w:rsidR="003A4A84" w:rsidRDefault="003908CD" w:rsidP="00386D8A">
      <w:pPr>
        <w:pStyle w:val="31"/>
        <w:shd w:val="clear" w:color="auto" w:fill="auto"/>
        <w:spacing w:before="0" w:after="300"/>
        <w:ind w:right="20" w:firstLine="740"/>
        <w:jc w:val="left"/>
      </w:pPr>
      <w:r>
        <w:t>Интернет-сайты ОО позволяют наблюдать за процессами, происходящими в образовании, налаживать взаимодействие с потребителями услуг, ориентироваться на их запросы и пожелания, убеждать их в высокой репутации ОО и качестве предоставляемых услуг.</w:t>
      </w:r>
    </w:p>
    <w:p w:rsidR="003A4A84" w:rsidRDefault="003908CD" w:rsidP="00386D8A">
      <w:pPr>
        <w:pStyle w:val="31"/>
        <w:shd w:val="clear" w:color="auto" w:fill="auto"/>
        <w:spacing w:before="0" w:after="0"/>
        <w:ind w:right="20" w:firstLine="740"/>
        <w:jc w:val="left"/>
      </w:pPr>
      <w:r>
        <w:t xml:space="preserve">Исходя из </w:t>
      </w:r>
      <w:proofErr w:type="gramStart"/>
      <w:r>
        <w:t>вышеизложенного</w:t>
      </w:r>
      <w:proofErr w:type="gramEnd"/>
      <w:r>
        <w:t xml:space="preserve"> оценка сайтов ОО осуществлялась по следующим параметрам: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331" w:lineRule="exact"/>
        <w:ind w:left="1120" w:right="20" w:hanging="380"/>
        <w:jc w:val="left"/>
      </w:pPr>
      <w:r>
        <w:t>Информативность сайта ОО (наличие на сайте наиболее важных для пользователей информационных разделов, документов и материалов).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331" w:lineRule="exact"/>
        <w:ind w:left="1120" w:right="20" w:hanging="380"/>
        <w:jc w:val="left"/>
      </w:pPr>
      <w:r>
        <w:t>Наличие на сайте обратной связи с потребителями услуг (наличие сервисов сайта, обеспечивающих возможность обратной связи пользователей с администрацией и педагогами ОО).</w:t>
      </w:r>
    </w:p>
    <w:p w:rsidR="003A4A84" w:rsidRDefault="003908CD" w:rsidP="00386D8A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312" w:line="331" w:lineRule="exact"/>
        <w:ind w:firstLine="740"/>
        <w:jc w:val="left"/>
      </w:pPr>
      <w:r>
        <w:t>Пользовательская доступность и мобильность сайта ОО.</w:t>
      </w:r>
    </w:p>
    <w:p w:rsidR="003A4A84" w:rsidRDefault="003908CD" w:rsidP="00386D8A">
      <w:pPr>
        <w:pStyle w:val="31"/>
        <w:shd w:val="clear" w:color="auto" w:fill="auto"/>
        <w:spacing w:before="0" w:after="0"/>
        <w:ind w:right="20" w:firstLine="740"/>
        <w:jc w:val="left"/>
      </w:pPr>
      <w:r>
        <w:t xml:space="preserve">Исследование интернет-сайтов ОО осуществлял 1 эксперт методом сплошного просмотра содержимого страниц </w:t>
      </w:r>
      <w:r>
        <w:rPr>
          <w:lang w:val="en-US"/>
        </w:rPr>
        <w:t>web</w:t>
      </w:r>
      <w: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</w:t>
      </w:r>
      <w:r>
        <w:br w:type="page"/>
      </w:r>
    </w:p>
    <w:p w:rsidR="003A4A84" w:rsidRDefault="003908CD" w:rsidP="00386D8A">
      <w:pPr>
        <w:pStyle w:val="31"/>
        <w:shd w:val="clear" w:color="auto" w:fill="auto"/>
        <w:spacing w:before="0" w:after="0"/>
        <w:ind w:left="300" w:firstLine="0"/>
        <w:jc w:val="center"/>
      </w:pPr>
      <w:r>
        <w:lastRenderedPageBreak/>
        <w:t>Максимальное количество баллов по всем блокам - 52 балла, что составляет 100%.</w:t>
      </w:r>
    </w:p>
    <w:p w:rsidR="006540FC" w:rsidRDefault="006540FC" w:rsidP="00386D8A">
      <w:pPr>
        <w:jc w:val="center"/>
        <w:rPr>
          <w:sz w:val="2"/>
          <w:szCs w:val="2"/>
        </w:rPr>
        <w:sectPr w:rsidR="006540FC" w:rsidSect="00D66A9F">
          <w:footerReference w:type="even" r:id="rId31"/>
          <w:footerReference w:type="default" r:id="rId32"/>
          <w:type w:val="continuous"/>
          <w:pgSz w:w="11909" w:h="16838"/>
          <w:pgMar w:top="709" w:right="427" w:bottom="0" w:left="1701" w:header="0" w:footer="242" w:gutter="0"/>
          <w:cols w:space="720"/>
          <w:noEndnote/>
          <w:docGrid w:linePitch="360"/>
        </w:sectPr>
      </w:pPr>
    </w:p>
    <w:p w:rsidR="003A4A84" w:rsidRDefault="003908CD" w:rsidP="00386D8A">
      <w:pPr>
        <w:pStyle w:val="31"/>
        <w:shd w:val="clear" w:color="auto" w:fill="auto"/>
        <w:spacing w:before="0" w:after="68" w:line="859" w:lineRule="exact"/>
        <w:ind w:right="142" w:firstLine="0"/>
        <w:jc w:val="center"/>
      </w:pPr>
      <w:r>
        <w:lastRenderedPageBreak/>
        <w:t>Степень наличия информации по блокам представлена в таблице.</w:t>
      </w:r>
    </w:p>
    <w:tbl>
      <w:tblPr>
        <w:tblStyle w:val="ab"/>
        <w:tblW w:w="10206" w:type="dxa"/>
        <w:tblInd w:w="-744" w:type="dxa"/>
        <w:tblLook w:val="04A0" w:firstRow="1" w:lastRow="0" w:firstColumn="1" w:lastColumn="0" w:noHBand="0" w:noVBand="1"/>
      </w:tblPr>
      <w:tblGrid>
        <w:gridCol w:w="2755"/>
        <w:gridCol w:w="2046"/>
        <w:gridCol w:w="1725"/>
        <w:gridCol w:w="2034"/>
        <w:gridCol w:w="1646"/>
      </w:tblGrid>
      <w:tr w:rsidR="003525BE" w:rsidTr="00386D8A">
        <w:tc>
          <w:tcPr>
            <w:tcW w:w="2543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5"/>
              </w:rPr>
              <w:t>Наименование ОО</w:t>
            </w:r>
          </w:p>
        </w:tc>
        <w:tc>
          <w:tcPr>
            <w:tcW w:w="2053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 xml:space="preserve">Информативность сайта/в баллах </w:t>
            </w:r>
            <w:r>
              <w:rPr>
                <w:rStyle w:val="25"/>
                <w:lang w:val="en-US"/>
              </w:rPr>
              <w:t>max</w:t>
            </w:r>
            <w:r>
              <w:rPr>
                <w:rStyle w:val="25"/>
              </w:rPr>
              <w:t>- 37</w:t>
            </w:r>
          </w:p>
        </w:tc>
        <w:tc>
          <w:tcPr>
            <w:tcW w:w="1837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 xml:space="preserve">Наличие обратной связи/в баллах </w:t>
            </w:r>
            <w:r>
              <w:rPr>
                <w:rStyle w:val="25"/>
                <w:lang w:val="en-US"/>
              </w:rPr>
              <w:t>max</w:t>
            </w:r>
            <w:r>
              <w:rPr>
                <w:rStyle w:val="25"/>
              </w:rPr>
              <w:t>- 5</w:t>
            </w:r>
          </w:p>
        </w:tc>
        <w:tc>
          <w:tcPr>
            <w:tcW w:w="2045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 xml:space="preserve">Пользовательская мобильность и доступность/в баллах </w:t>
            </w:r>
            <w:r>
              <w:rPr>
                <w:rStyle w:val="25"/>
                <w:lang w:val="en-US"/>
              </w:rPr>
              <w:t>max</w:t>
            </w:r>
            <w:r>
              <w:rPr>
                <w:rStyle w:val="25"/>
              </w:rPr>
              <w:t>- 10</w:t>
            </w:r>
          </w:p>
        </w:tc>
        <w:tc>
          <w:tcPr>
            <w:tcW w:w="1728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0"/>
              <w:ind w:right="400" w:firstLine="0"/>
              <w:jc w:val="center"/>
            </w:pPr>
            <w:r>
              <w:rPr>
                <w:rStyle w:val="25"/>
              </w:rPr>
              <w:t xml:space="preserve">Итого </w:t>
            </w:r>
            <w:r>
              <w:rPr>
                <w:rStyle w:val="25"/>
                <w:lang w:val="en-US"/>
              </w:rPr>
              <w:t>max - 52</w:t>
            </w:r>
          </w:p>
        </w:tc>
      </w:tr>
      <w:tr w:rsidR="003525BE" w:rsidTr="00386D8A">
        <w:tc>
          <w:tcPr>
            <w:tcW w:w="2543" w:type="dxa"/>
          </w:tcPr>
          <w:p w:rsidR="003525BE" w:rsidRPr="00273EE4" w:rsidRDefault="00273EE4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273EE4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"ТПИГСКАЯ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273EE4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34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  <w:r w:rsidR="00273EE4">
              <w:t>,5</w:t>
            </w:r>
          </w:p>
        </w:tc>
        <w:tc>
          <w:tcPr>
            <w:tcW w:w="2045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3525BE" w:rsidRDefault="003525B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</w:t>
            </w:r>
            <w:r w:rsidR="00273EE4">
              <w:t>4,5</w:t>
            </w:r>
          </w:p>
        </w:tc>
      </w:tr>
      <w:tr w:rsidR="003525BE" w:rsidTr="00386D8A">
        <w:tc>
          <w:tcPr>
            <w:tcW w:w="2543" w:type="dxa"/>
            <w:shd w:val="clear" w:color="auto" w:fill="auto"/>
          </w:tcPr>
          <w:p w:rsidR="003525BE" w:rsidRPr="00273EE4" w:rsidRDefault="00273EE4" w:rsidP="00386D8A">
            <w:pPr>
              <w:pStyle w:val="31"/>
              <w:shd w:val="clear" w:color="auto" w:fill="auto"/>
              <w:spacing w:before="0" w:after="68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3EE4">
              <w:rPr>
                <w:sz w:val="20"/>
                <w:szCs w:val="20"/>
              </w:rPr>
              <w:t>МУНИЦИПАЛЬНОЕ КАЗЕННОЕ ОБЩЕОБРАЗОВАТЕЛЬНОЕ УЧРЕЖДЕНИЕ "БУРКИХАНСКАЯ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273EE4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31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3525BE" w:rsidRDefault="00273EE4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40</w:t>
            </w:r>
          </w:p>
        </w:tc>
      </w:tr>
      <w:tr w:rsidR="003525BE" w:rsidTr="00386D8A">
        <w:tc>
          <w:tcPr>
            <w:tcW w:w="2543" w:type="dxa"/>
          </w:tcPr>
          <w:p w:rsidR="003525BE" w:rsidRPr="00273EE4" w:rsidRDefault="00273EE4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273EE4">
              <w:rPr>
                <w:color w:val="000000"/>
                <w:sz w:val="20"/>
                <w:szCs w:val="20"/>
              </w:rPr>
              <w:t>МУНИЦИПАЛЬНОЕ КАЗЕННОЕ  ОБЩЕОБРАЗОВАТЕЛЬНОЕ УЧРЕЖДЕНИЕ "РИЧИНСКАЯ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  <w:r w:rsidR="007B00DC">
              <w:t>3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</w:t>
            </w:r>
            <w:r w:rsidR="007B00DC">
              <w:t>4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"ХУТХУЛЬСКАЯ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31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40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"ДУЛДУГСКАЯ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33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43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"ЯРКУГСКАЯ СРЕДНЯЯ ОБЩЕОБРАЗОВАТЕЛЬНАЯ  ШКОЛА"</w:t>
            </w:r>
          </w:p>
        </w:tc>
        <w:tc>
          <w:tcPr>
            <w:tcW w:w="2053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32</w:t>
            </w:r>
          </w:p>
        </w:tc>
        <w:tc>
          <w:tcPr>
            <w:tcW w:w="1837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31089E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40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31"/>
              <w:shd w:val="clear" w:color="auto" w:fill="auto"/>
              <w:spacing w:before="0" w:after="68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00DC">
              <w:rPr>
                <w:sz w:val="20"/>
                <w:szCs w:val="20"/>
              </w:rPr>
              <w:t>МУНИЦИПАЛЬНОЕ КАЗЕННОЕ ОБЩЕОБРАЗОВАТЕЛЬНОЕ УЧРЕЖДЕНИЕ "ХУДИГСКАЯ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30</w:t>
            </w:r>
          </w:p>
        </w:tc>
        <w:tc>
          <w:tcPr>
            <w:tcW w:w="1837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38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lastRenderedPageBreak/>
              <w:t>МУНИЦИПАЛЬНОЕ КАЗЕННОЕ ОБЩЕОБРАЗОВАТЕЛЬНОЕ УЧРЕЖДЕНИЕ "БЕДЮКСКАЯ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29</w:t>
            </w:r>
          </w:p>
        </w:tc>
        <w:tc>
          <w:tcPr>
            <w:tcW w:w="1837" w:type="dxa"/>
          </w:tcPr>
          <w:p w:rsidR="003525BE" w:rsidRDefault="00833D95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833D95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37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386D8A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"ЧИРАГСКАЯ СРЕДНЯЯ ОБЩЕОБРАЗОВАТЕЛЬНАЯ  ШКОЛА"</w:t>
            </w:r>
          </w:p>
        </w:tc>
        <w:tc>
          <w:tcPr>
            <w:tcW w:w="2053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30</w:t>
            </w:r>
          </w:p>
        </w:tc>
        <w:tc>
          <w:tcPr>
            <w:tcW w:w="1837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525BE" w:rsidRDefault="00833D95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386D8A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39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7B00DC">
            <w:pPr>
              <w:pStyle w:val="31"/>
              <w:shd w:val="clear" w:color="auto" w:fill="auto"/>
              <w:spacing w:before="0" w:after="68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00DC">
              <w:rPr>
                <w:sz w:val="20"/>
                <w:szCs w:val="20"/>
              </w:rPr>
              <w:t>МУНИЦИПАЛЬНОЕ КАЗЕННОЕ ОБЩЕОБРАЗОВАТЕЛЬНОЕ УЧРЕЖДЕНИЕ "МИССИНСКАЯ 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29</w:t>
            </w:r>
          </w:p>
        </w:tc>
        <w:tc>
          <w:tcPr>
            <w:tcW w:w="1837" w:type="dxa"/>
          </w:tcPr>
          <w:p w:rsidR="003525BE" w:rsidRDefault="00833D95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833D95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37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7B00DC">
            <w:pPr>
              <w:pStyle w:val="31"/>
              <w:shd w:val="clear" w:color="auto" w:fill="auto"/>
              <w:spacing w:before="0" w:after="68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00DC">
              <w:rPr>
                <w:sz w:val="20"/>
                <w:szCs w:val="20"/>
              </w:rPr>
              <w:t>МУНИЦИПАЛЬНОЕ КАЗЕННОЕ ОБЩЕОБРАЗОВАТЕЛЬНОЕ УЧРЕЖДЕНИЕ "ГОИНСКАЯ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30</w:t>
            </w:r>
          </w:p>
        </w:tc>
        <w:tc>
          <w:tcPr>
            <w:tcW w:w="1837" w:type="dxa"/>
          </w:tcPr>
          <w:p w:rsidR="003525BE" w:rsidRDefault="00833D95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38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7B00DC">
            <w:pPr>
              <w:pStyle w:val="aa"/>
              <w:shd w:val="clear" w:color="auto" w:fill="FFFFFF"/>
              <w:spacing w:after="202" w:afterAutospacing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B00DC">
              <w:rPr>
                <w:rFonts w:ascii="yandex-sans" w:hAnsi="yandex-sans"/>
                <w:color w:val="000000"/>
                <w:sz w:val="20"/>
                <w:szCs w:val="20"/>
              </w:rPr>
              <w:t>МУНИЦИПАЛЬНОЕ КАЗЕННОЕ ОБЩЕОБРАЗОВАТЕЛЬНОЕ УЧРЕЖДЕНИЕ "ФИТИНСКАЯ СРЕДНЯЯ ОБЩЕОБРАЗОВАТЕЛЬНАЯ  ШКОЛА"</w:t>
            </w:r>
          </w:p>
        </w:tc>
        <w:tc>
          <w:tcPr>
            <w:tcW w:w="2053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31</w:t>
            </w:r>
          </w:p>
        </w:tc>
        <w:tc>
          <w:tcPr>
            <w:tcW w:w="1837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4</w:t>
            </w:r>
            <w:r w:rsidR="00975CC1">
              <w:t>0</w:t>
            </w:r>
          </w:p>
        </w:tc>
      </w:tr>
      <w:tr w:rsidR="003525BE" w:rsidTr="00386D8A">
        <w:tc>
          <w:tcPr>
            <w:tcW w:w="2543" w:type="dxa"/>
          </w:tcPr>
          <w:p w:rsidR="003525BE" w:rsidRPr="007B00DC" w:rsidRDefault="007B00DC" w:rsidP="007B00DC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7B00DC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"КУРАГСКАЯ СРЕДНЯЯ ОБЩЕОБРАЗОВАТЕЛЬНАЯ ШКОЛА"</w:t>
            </w:r>
          </w:p>
        </w:tc>
        <w:tc>
          <w:tcPr>
            <w:tcW w:w="2053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30</w:t>
            </w:r>
          </w:p>
        </w:tc>
        <w:tc>
          <w:tcPr>
            <w:tcW w:w="1837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525BE" w:rsidRDefault="00C476C1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525BE" w:rsidRDefault="007B00DC" w:rsidP="007B00DC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38</w:t>
            </w:r>
          </w:p>
        </w:tc>
      </w:tr>
      <w:tr w:rsidR="00833D95" w:rsidTr="00386D8A">
        <w:tc>
          <w:tcPr>
            <w:tcW w:w="2543" w:type="dxa"/>
          </w:tcPr>
          <w:p w:rsidR="00833D95" w:rsidRPr="00413B61" w:rsidRDefault="00413B61" w:rsidP="00413B61">
            <w:pPr>
              <w:pStyle w:val="aa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413B61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"АРСУГСКАЯ СРЕДНЯЯ ОБЩЕОБРАЗОВАТЕЛЬНАЯ ШКОЛА"</w:t>
            </w:r>
          </w:p>
        </w:tc>
        <w:tc>
          <w:tcPr>
            <w:tcW w:w="2053" w:type="dxa"/>
          </w:tcPr>
          <w:p w:rsidR="00833D95" w:rsidRDefault="00413B61" w:rsidP="00413B61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29</w:t>
            </w:r>
          </w:p>
        </w:tc>
        <w:tc>
          <w:tcPr>
            <w:tcW w:w="1837" w:type="dxa"/>
          </w:tcPr>
          <w:p w:rsidR="00833D95" w:rsidRDefault="00C476C1" w:rsidP="00413B61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833D95" w:rsidRDefault="00C476C1" w:rsidP="00413B61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833D95" w:rsidRDefault="00413B61" w:rsidP="00413B61">
            <w:pPr>
              <w:pStyle w:val="31"/>
              <w:shd w:val="clear" w:color="auto" w:fill="auto"/>
              <w:spacing w:before="0" w:after="68" w:line="859" w:lineRule="exact"/>
              <w:ind w:firstLine="0"/>
              <w:jc w:val="center"/>
            </w:pPr>
            <w:r>
              <w:t>38</w:t>
            </w:r>
          </w:p>
        </w:tc>
      </w:tr>
    </w:tbl>
    <w:p w:rsidR="003A4A84" w:rsidRDefault="003A4A84">
      <w:pPr>
        <w:rPr>
          <w:sz w:val="2"/>
          <w:szCs w:val="2"/>
        </w:rPr>
      </w:pPr>
    </w:p>
    <w:p w:rsidR="00BC570C" w:rsidRDefault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BC570C" w:rsidRDefault="00BC570C" w:rsidP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413B61" w:rsidRDefault="00413B61" w:rsidP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413B61" w:rsidRDefault="00413B61" w:rsidP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413B61" w:rsidRDefault="00413B61" w:rsidP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413B61" w:rsidRDefault="00413B61" w:rsidP="00BC570C">
      <w:pPr>
        <w:pStyle w:val="31"/>
        <w:shd w:val="clear" w:color="auto" w:fill="auto"/>
        <w:spacing w:before="460" w:after="0"/>
        <w:ind w:right="320" w:firstLine="1140"/>
        <w:jc w:val="left"/>
      </w:pPr>
    </w:p>
    <w:p w:rsidR="003A4A84" w:rsidRDefault="003908CD" w:rsidP="00BC570C">
      <w:pPr>
        <w:pStyle w:val="31"/>
        <w:shd w:val="clear" w:color="auto" w:fill="auto"/>
        <w:spacing w:before="460" w:after="0"/>
        <w:ind w:right="320" w:firstLine="1140"/>
        <w:jc w:val="left"/>
      </w:pPr>
      <w:r>
        <w:t>По первому блоку отмечается, что практически во всех ОО представлена следующая информация: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30" w:lineRule="exact"/>
        <w:ind w:left="1140" w:hanging="340"/>
        <w:jc w:val="left"/>
      </w:pPr>
      <w:r>
        <w:t>адрес школы;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31" w:lineRule="exact"/>
        <w:ind w:left="1140" w:right="320" w:hanging="340"/>
        <w:jc w:val="left"/>
      </w:pPr>
      <w:r>
        <w:t>документы, регламентирующие деятельность ОО (Устав; свидетельства о лицензировании и аккредитации; локальные нормативные акты);</w:t>
      </w:r>
    </w:p>
    <w:p w:rsidR="003A4A84" w:rsidRDefault="003908CD" w:rsidP="002B5298">
      <w:pPr>
        <w:pStyle w:val="31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331" w:lineRule="exact"/>
        <w:ind w:left="1140" w:hanging="340"/>
        <w:jc w:val="left"/>
      </w:pPr>
      <w:r>
        <w:t xml:space="preserve">сведения об органах коллегиального управления, </w:t>
      </w:r>
      <w:proofErr w:type="spellStart"/>
      <w:r>
        <w:t>самоуправления</w:t>
      </w:r>
      <w:proofErr w:type="gramStart"/>
      <w:r>
        <w:t>;к</w:t>
      </w:r>
      <w:proofErr w:type="gramEnd"/>
      <w:r>
        <w:t>алендарные</w:t>
      </w:r>
      <w:proofErr w:type="spellEnd"/>
      <w:r>
        <w:t xml:space="preserve"> учебные графики;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30" w:lineRule="exact"/>
        <w:ind w:left="1120" w:hanging="380"/>
        <w:jc w:val="left"/>
      </w:pPr>
      <w:r>
        <w:t xml:space="preserve">отчеты о результатах </w:t>
      </w:r>
      <w:proofErr w:type="spellStart"/>
      <w:r>
        <w:t>самообследования</w:t>
      </w:r>
      <w:proofErr w:type="spellEnd"/>
      <w:r>
        <w:t>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31" w:lineRule="exact"/>
        <w:ind w:left="1120" w:right="20" w:hanging="380"/>
        <w:jc w:val="left"/>
      </w:pPr>
      <w:r>
        <w:t>информация об услугах (условия приема в ОО; реализуемые образовательные программы; учебные планы);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381" w:line="331" w:lineRule="exact"/>
        <w:ind w:left="1120" w:hanging="380"/>
        <w:jc w:val="left"/>
      </w:pPr>
      <w:r>
        <w:t>дополнительная информация (новости, портфолио ОО, традиции и др.)</w:t>
      </w:r>
    </w:p>
    <w:p w:rsidR="003A4A84" w:rsidRPr="00867FFC" w:rsidRDefault="003908CD">
      <w:pPr>
        <w:pStyle w:val="31"/>
        <w:shd w:val="clear" w:color="auto" w:fill="auto"/>
        <w:spacing w:before="0" w:after="63" w:line="230" w:lineRule="exact"/>
        <w:ind w:firstLine="420"/>
        <w:jc w:val="left"/>
        <w:rPr>
          <w:color w:val="auto"/>
        </w:rPr>
      </w:pPr>
      <w:r w:rsidRPr="00867FFC">
        <w:rPr>
          <w:color w:val="auto"/>
        </w:rPr>
        <w:t xml:space="preserve">К основным информационным </w:t>
      </w:r>
      <w:r w:rsidRPr="00867FFC">
        <w:rPr>
          <w:rStyle w:val="a8"/>
          <w:color w:val="auto"/>
        </w:rPr>
        <w:t>дефицитам</w:t>
      </w:r>
      <w:r w:rsidRPr="00867FFC">
        <w:rPr>
          <w:color w:val="auto"/>
        </w:rPr>
        <w:t xml:space="preserve"> по первому блоку можно отнести следующее:</w:t>
      </w:r>
    </w:p>
    <w:p w:rsidR="003A4A84" w:rsidRPr="00867FFC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30" w:lineRule="exact"/>
        <w:ind w:left="1120" w:hanging="380"/>
        <w:jc w:val="left"/>
        <w:rPr>
          <w:color w:val="auto"/>
        </w:rPr>
      </w:pPr>
      <w:r w:rsidRPr="00867FFC">
        <w:rPr>
          <w:color w:val="auto"/>
        </w:rPr>
        <w:t>не прописаны условия для обучения детей с ОВЗ;</w:t>
      </w:r>
    </w:p>
    <w:p w:rsidR="003A4A84" w:rsidRPr="00867FFC" w:rsidRDefault="00413B61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36" w:lineRule="exact"/>
        <w:ind w:left="1120" w:right="20" w:hanging="380"/>
        <w:jc w:val="left"/>
        <w:rPr>
          <w:color w:val="auto"/>
        </w:rPr>
      </w:pPr>
      <w:r>
        <w:rPr>
          <w:color w:val="auto"/>
        </w:rPr>
        <w:t>в 9</w:t>
      </w:r>
      <w:r w:rsidR="00867FFC" w:rsidRPr="00867FFC">
        <w:rPr>
          <w:color w:val="auto"/>
        </w:rPr>
        <w:t xml:space="preserve"> </w:t>
      </w:r>
      <w:r w:rsidR="003908CD" w:rsidRPr="00867FFC">
        <w:rPr>
          <w:color w:val="auto"/>
        </w:rPr>
        <w:t xml:space="preserve"> ОУ отсутствуют ссылки на получение консультативной помощи узких специалистов (в частности, логопеда, психолога);</w:t>
      </w:r>
    </w:p>
    <w:p w:rsidR="003A4A84" w:rsidRPr="00867FFC" w:rsidRDefault="00413B61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297" w:line="230" w:lineRule="exact"/>
        <w:ind w:left="1120" w:hanging="380"/>
        <w:jc w:val="left"/>
        <w:rPr>
          <w:color w:val="auto"/>
        </w:rPr>
      </w:pPr>
      <w:r>
        <w:rPr>
          <w:color w:val="auto"/>
        </w:rPr>
        <w:t xml:space="preserve">в 5- </w:t>
      </w:r>
      <w:proofErr w:type="spellStart"/>
      <w:r>
        <w:rPr>
          <w:color w:val="auto"/>
        </w:rPr>
        <w:t>ти</w:t>
      </w:r>
      <w:proofErr w:type="spellEnd"/>
      <w:r>
        <w:rPr>
          <w:color w:val="auto"/>
        </w:rPr>
        <w:t xml:space="preserve"> </w:t>
      </w:r>
      <w:r w:rsidR="003908CD" w:rsidRPr="00867FFC">
        <w:rPr>
          <w:color w:val="auto"/>
        </w:rPr>
        <w:t>ОУ не выставляются результаты проверок надзорных органов;</w:t>
      </w:r>
    </w:p>
    <w:p w:rsidR="003A4A84" w:rsidRPr="00867FFC" w:rsidRDefault="003908CD">
      <w:pPr>
        <w:pStyle w:val="50"/>
        <w:keepNext/>
        <w:keepLines/>
        <w:shd w:val="clear" w:color="auto" w:fill="auto"/>
        <w:spacing w:before="0" w:after="116" w:line="312" w:lineRule="exact"/>
        <w:ind w:left="440" w:right="20" w:firstLine="700"/>
        <w:jc w:val="both"/>
        <w:rPr>
          <w:color w:val="auto"/>
        </w:rPr>
      </w:pPr>
      <w:bookmarkStart w:id="11" w:name="bookmark11"/>
      <w:r w:rsidRPr="00867FFC">
        <w:rPr>
          <w:color w:val="auto"/>
        </w:rPr>
        <w:t>Менее информативен блок второй «Наличие на сайте обратной связи с потребителями услуг».</w:t>
      </w:r>
      <w:bookmarkEnd w:id="11"/>
    </w:p>
    <w:p w:rsidR="003A4A84" w:rsidRPr="00867FFC" w:rsidRDefault="003908CD">
      <w:pPr>
        <w:pStyle w:val="31"/>
        <w:shd w:val="clear" w:color="auto" w:fill="auto"/>
        <w:spacing w:before="0" w:after="0"/>
        <w:ind w:left="440" w:right="20" w:firstLine="700"/>
        <w:rPr>
          <w:color w:val="auto"/>
        </w:rPr>
      </w:pPr>
      <w:r w:rsidRPr="00867FFC">
        <w:rPr>
          <w:color w:val="auto"/>
        </w:rPr>
        <w:t xml:space="preserve">Во всех ОО есть информация о наличии электронной почты с указанием адреса. Ведётся раздел о наличии свободных мест в школе </w:t>
      </w:r>
      <w:proofErr w:type="gramStart"/>
      <w:r w:rsidRPr="00867FFC">
        <w:rPr>
          <w:color w:val="auto"/>
        </w:rPr>
        <w:t>для</w:t>
      </w:r>
      <w:proofErr w:type="gramEnd"/>
      <w:r w:rsidRPr="00867FFC">
        <w:rPr>
          <w:color w:val="auto"/>
        </w:rPr>
        <w:t xml:space="preserve"> обучающихся. Созданы блоги администрации.</w:t>
      </w:r>
    </w:p>
    <w:p w:rsidR="003A4A84" w:rsidRPr="006F53C8" w:rsidRDefault="003908CD">
      <w:pPr>
        <w:pStyle w:val="31"/>
        <w:shd w:val="clear" w:color="auto" w:fill="auto"/>
        <w:spacing w:before="0" w:after="158"/>
        <w:ind w:left="440" w:right="20" w:firstLine="700"/>
        <w:rPr>
          <w:color w:val="FF0000"/>
        </w:rPr>
      </w:pPr>
      <w:r w:rsidRPr="00867FFC">
        <w:rPr>
          <w:color w:val="auto"/>
        </w:rPr>
        <w:t xml:space="preserve">В числе </w:t>
      </w:r>
      <w:r w:rsidRPr="00867FFC">
        <w:rPr>
          <w:rStyle w:val="a8"/>
          <w:color w:val="auto"/>
        </w:rPr>
        <w:t>положительных результатов</w:t>
      </w:r>
      <w:r w:rsidRPr="00867FFC">
        <w:rPr>
          <w:color w:val="auto"/>
        </w:rPr>
        <w:t xml:space="preserve"> оценки пользовательской доступности и мобильности сайтов (блок третий) следующее: обновление информации не реже 1 раза в две недели; датирование размещенных документов и материалов</w:t>
      </w:r>
      <w:r w:rsidRPr="006F53C8">
        <w:rPr>
          <w:color w:val="FF0000"/>
        </w:rPr>
        <w:t>.</w:t>
      </w:r>
    </w:p>
    <w:p w:rsidR="003A4A84" w:rsidRDefault="003908CD">
      <w:pPr>
        <w:pStyle w:val="40"/>
        <w:keepNext/>
        <w:keepLines/>
        <w:shd w:val="clear" w:color="auto" w:fill="auto"/>
        <w:spacing w:after="286" w:line="270" w:lineRule="exact"/>
        <w:ind w:left="2540" w:firstLine="0"/>
        <w:jc w:val="left"/>
      </w:pPr>
      <w:bookmarkStart w:id="12" w:name="bookmark12"/>
      <w:r>
        <w:t>Выводы по результатам оценки сайтов ОО</w:t>
      </w:r>
      <w:bookmarkEnd w:id="12"/>
    </w:p>
    <w:p w:rsidR="003A4A84" w:rsidRDefault="003908CD">
      <w:pPr>
        <w:pStyle w:val="31"/>
        <w:shd w:val="clear" w:color="auto" w:fill="auto"/>
        <w:spacing w:before="0"/>
        <w:ind w:left="440" w:right="20" w:firstLine="700"/>
      </w:pPr>
      <w:r>
        <w:t>В целом на сайтах обследованных ОО достаточно полно представлена «Общая информация об организациях». Все сайты ОО созданы в соответствии с современными требованиями, регулярно обновляются и пополняются информацией. Сайты являются простыми и удобными с точки зрения навигации пользователей. Во время обследования не было зафиксировано технических сбоев и нарушений в работе Интерне</w:t>
      </w:r>
      <w:proofErr w:type="gramStart"/>
      <w:r>
        <w:t>т-</w:t>
      </w:r>
      <w:proofErr w:type="gramEnd"/>
      <w:r>
        <w:t xml:space="preserve"> представительств.</w:t>
      </w:r>
    </w:p>
    <w:p w:rsidR="003A4A84" w:rsidRPr="00867FFC" w:rsidRDefault="003908CD">
      <w:pPr>
        <w:pStyle w:val="31"/>
        <w:shd w:val="clear" w:color="auto" w:fill="auto"/>
        <w:spacing w:before="0" w:after="420"/>
        <w:ind w:left="440" w:right="20" w:firstLine="700"/>
        <w:rPr>
          <w:color w:val="auto"/>
        </w:rPr>
      </w:pPr>
      <w:r w:rsidRPr="00867FFC">
        <w:rPr>
          <w:rStyle w:val="a8"/>
          <w:color w:val="auto"/>
        </w:rPr>
        <w:t>Замечания:</w:t>
      </w:r>
      <w:r w:rsidRPr="00867FFC">
        <w:rPr>
          <w:color w:val="auto"/>
        </w:rPr>
        <w:t xml:space="preserve"> на всех обследованных сайтах недостаточно представлена информация об оказываемых услугах, в полной мере не используются возможности обратной связи пользователей с администрацией и педагогами ОО.</w:t>
      </w:r>
    </w:p>
    <w:p w:rsidR="003A4A84" w:rsidRDefault="003908CD">
      <w:pPr>
        <w:pStyle w:val="321"/>
        <w:keepNext/>
        <w:keepLines/>
        <w:shd w:val="clear" w:color="auto" w:fill="auto"/>
        <w:spacing w:before="0"/>
      </w:pPr>
      <w:bookmarkStart w:id="13" w:name="bookmark13"/>
      <w:r>
        <w:rPr>
          <w:rStyle w:val="322"/>
          <w:b/>
          <w:bCs/>
          <w:i/>
          <w:iCs/>
        </w:rPr>
        <w:t>Открытость и доступность информации об ОО, предоставляемой очно</w:t>
      </w:r>
      <w:bookmarkEnd w:id="13"/>
    </w:p>
    <w:p w:rsidR="003A4A84" w:rsidRDefault="003908CD">
      <w:pPr>
        <w:pStyle w:val="52"/>
        <w:shd w:val="clear" w:color="auto" w:fill="auto"/>
        <w:spacing w:after="0"/>
        <w:ind w:left="2540"/>
      </w:pPr>
      <w:r>
        <w:t>(информационные стенды и таблички-указатели).</w:t>
      </w:r>
    </w:p>
    <w:p w:rsidR="003A4A84" w:rsidRPr="00867FFC" w:rsidRDefault="003908CD">
      <w:pPr>
        <w:pStyle w:val="31"/>
        <w:shd w:val="clear" w:color="auto" w:fill="auto"/>
        <w:spacing w:before="0" w:after="0"/>
        <w:ind w:right="20" w:firstLine="420"/>
        <w:jc w:val="left"/>
        <w:rPr>
          <w:color w:val="auto"/>
        </w:rPr>
      </w:pPr>
      <w:r>
        <w:t xml:space="preserve">Результаты, полученные по данному критерию для каждой ОО, представлены </w:t>
      </w:r>
      <w:r w:rsidR="006F53C8" w:rsidRPr="00867FFC">
        <w:rPr>
          <w:color w:val="auto"/>
        </w:rPr>
        <w:t>в Приложении №</w:t>
      </w:r>
      <w:r w:rsidR="00867FFC" w:rsidRPr="00867FFC">
        <w:rPr>
          <w:color w:val="auto"/>
        </w:rPr>
        <w:t xml:space="preserve"> 4</w:t>
      </w:r>
      <w:r w:rsidR="006F53C8" w:rsidRPr="00867FFC">
        <w:rPr>
          <w:color w:val="auto"/>
        </w:rPr>
        <w:t xml:space="preserve"> </w:t>
      </w:r>
    </w:p>
    <w:p w:rsidR="00867FFC" w:rsidRDefault="003908CD" w:rsidP="00867FFC">
      <w:pPr>
        <w:pStyle w:val="31"/>
        <w:shd w:val="clear" w:color="auto" w:fill="auto"/>
        <w:spacing w:before="0" w:after="0"/>
        <w:ind w:right="20" w:firstLine="420"/>
        <w:jc w:val="left"/>
      </w:pPr>
      <w:r>
        <w:t>Для построения рейтинга очных способов предоставления информации, использовалась оценка информационной доступности получения этих услуг.</w:t>
      </w:r>
    </w:p>
    <w:p w:rsidR="003A4A84" w:rsidRDefault="003908CD" w:rsidP="00867FFC">
      <w:pPr>
        <w:pStyle w:val="31"/>
        <w:shd w:val="clear" w:color="auto" w:fill="auto"/>
        <w:spacing w:before="0" w:after="0"/>
        <w:ind w:right="20" w:firstLine="420"/>
        <w:jc w:val="left"/>
      </w:pPr>
      <w:r>
        <w:rPr>
          <w:rStyle w:val="53"/>
        </w:rPr>
        <w:t xml:space="preserve">Рейтинг ОО </w:t>
      </w:r>
      <w:r>
        <w:t>(</w:t>
      </w:r>
      <w:proofErr w:type="gramStart"/>
      <w:r>
        <w:t>в</w:t>
      </w:r>
      <w:proofErr w:type="gramEnd"/>
      <w:r>
        <w:rPr>
          <w:rStyle w:val="53"/>
        </w:rPr>
        <w:t xml:space="preserve"> %) </w:t>
      </w:r>
      <w:proofErr w:type="gramStart"/>
      <w:r>
        <w:rPr>
          <w:rStyle w:val="53"/>
        </w:rPr>
        <w:t>по</w:t>
      </w:r>
      <w:proofErr w:type="gramEnd"/>
      <w:r>
        <w:rPr>
          <w:rStyle w:val="53"/>
        </w:rPr>
        <w:t xml:space="preserve"> критерию </w:t>
      </w:r>
      <w:r>
        <w:t>«Открытость и доступность информации об образовательной организации» (информационные стенды и таблички-указатели</w:t>
      </w:r>
      <w:r>
        <w:rPr>
          <w:rStyle w:val="53"/>
        </w:rPr>
        <w:t xml:space="preserve">) представлен в </w:t>
      </w:r>
      <w:r>
        <w:t>Диаграмме 2.</w:t>
      </w:r>
    </w:p>
    <w:p w:rsidR="00413B61" w:rsidRDefault="00413B61">
      <w:pPr>
        <w:pStyle w:val="33"/>
        <w:keepNext/>
        <w:keepLines/>
        <w:shd w:val="clear" w:color="auto" w:fill="auto"/>
        <w:spacing w:before="0" w:line="270" w:lineRule="exact"/>
        <w:ind w:left="440"/>
        <w:jc w:val="both"/>
      </w:pPr>
    </w:p>
    <w:p w:rsidR="00413B61" w:rsidRDefault="00413B61">
      <w:pPr>
        <w:pStyle w:val="33"/>
        <w:keepNext/>
        <w:keepLines/>
        <w:shd w:val="clear" w:color="auto" w:fill="auto"/>
        <w:spacing w:before="0" w:line="270" w:lineRule="exact"/>
        <w:ind w:left="440"/>
        <w:jc w:val="both"/>
      </w:pPr>
    </w:p>
    <w:p w:rsidR="00413B61" w:rsidRDefault="00413B61">
      <w:pPr>
        <w:pStyle w:val="33"/>
        <w:keepNext/>
        <w:keepLines/>
        <w:shd w:val="clear" w:color="auto" w:fill="auto"/>
        <w:spacing w:before="0" w:line="270" w:lineRule="exact"/>
        <w:ind w:left="440"/>
        <w:jc w:val="both"/>
      </w:pPr>
    </w:p>
    <w:p w:rsidR="003A4A84" w:rsidRDefault="003908CD">
      <w:pPr>
        <w:pStyle w:val="33"/>
        <w:keepNext/>
        <w:keepLines/>
        <w:shd w:val="clear" w:color="auto" w:fill="auto"/>
        <w:spacing w:before="0" w:line="270" w:lineRule="exact"/>
        <w:ind w:left="440"/>
        <w:jc w:val="both"/>
      </w:pPr>
      <w:bookmarkStart w:id="14" w:name="bookmark14"/>
      <w:r>
        <w:t>Открытость и доступность информации ОО (стенды и таблички)</w:t>
      </w:r>
      <w:bookmarkEnd w:id="14"/>
    </w:p>
    <w:p w:rsidR="008205D3" w:rsidRDefault="008205D3">
      <w:pPr>
        <w:pStyle w:val="31"/>
        <w:shd w:val="clear" w:color="auto" w:fill="auto"/>
        <w:spacing w:before="0" w:after="0" w:line="312" w:lineRule="exact"/>
        <w:ind w:left="440" w:right="20" w:firstLine="660"/>
      </w:pPr>
    </w:p>
    <w:p w:rsidR="008205D3" w:rsidRDefault="008205D3">
      <w:pPr>
        <w:pStyle w:val="31"/>
        <w:shd w:val="clear" w:color="auto" w:fill="auto"/>
        <w:spacing w:before="0" w:after="0" w:line="312" w:lineRule="exact"/>
        <w:ind w:left="440" w:right="20" w:firstLine="660"/>
      </w:pPr>
    </w:p>
    <w:p w:rsidR="003A4A84" w:rsidRDefault="003908CD">
      <w:pPr>
        <w:pStyle w:val="31"/>
        <w:shd w:val="clear" w:color="auto" w:fill="auto"/>
        <w:spacing w:before="0" w:after="0" w:line="312" w:lineRule="exact"/>
        <w:ind w:left="440" w:right="20" w:firstLine="660"/>
      </w:pPr>
      <w:proofErr w:type="gramStart"/>
      <w:r>
        <w:t xml:space="preserve">Выводы: в целом следует отметить, что практически во всех ОО </w:t>
      </w:r>
      <w:r>
        <w:rPr>
          <w:rStyle w:val="a8"/>
        </w:rPr>
        <w:t>на стендах</w:t>
      </w:r>
      <w:r>
        <w:t xml:space="preserve"> есть следующая информация: паспорт школы, информация о работе детских объединений; стенды для выпускников по сдаче ЕГЭ, по антитеррору, по охране труда; уголки для родителей; расписание звонков; расписание занятий, в </w:t>
      </w:r>
      <w:proofErr w:type="spellStart"/>
      <w:r>
        <w:t>т.ч</w:t>
      </w:r>
      <w:proofErr w:type="spellEnd"/>
      <w:r>
        <w:t>. изменения в расписании занятий, расписания работы кружков и секций;</w:t>
      </w:r>
      <w:proofErr w:type="gramEnd"/>
      <w:r>
        <w:t xml:space="preserve"> сведения о педагогах ОО с указанием кабинетов; сведения о медицинских специалистах (данная информация отсутствует в сельских школах и в детском саду).</w:t>
      </w:r>
    </w:p>
    <w:p w:rsidR="003A4A84" w:rsidRDefault="003908CD">
      <w:pPr>
        <w:pStyle w:val="31"/>
        <w:shd w:val="clear" w:color="auto" w:fill="auto"/>
        <w:spacing w:before="0" w:after="0"/>
        <w:ind w:left="440" w:right="20" w:firstLine="660"/>
      </w:pPr>
      <w:r>
        <w:rPr>
          <w:rStyle w:val="a8"/>
        </w:rPr>
        <w:t>Таблички-указатели</w:t>
      </w:r>
      <w:r>
        <w:t xml:space="preserve"> «Женский и мужской туалеты», «Раздевалка», «Столовая», «Медицинский кабинет», «Запасной выход», «Курить запрещено» есть во всех ОО.</w:t>
      </w:r>
    </w:p>
    <w:p w:rsidR="00413B61" w:rsidRDefault="00413B61">
      <w:pPr>
        <w:pStyle w:val="31"/>
        <w:shd w:val="clear" w:color="auto" w:fill="auto"/>
        <w:spacing w:before="0" w:after="0"/>
        <w:ind w:left="440" w:right="20" w:firstLine="660"/>
      </w:pPr>
    </w:p>
    <w:p w:rsidR="003A4A84" w:rsidRDefault="003908CD">
      <w:pPr>
        <w:pStyle w:val="31"/>
        <w:shd w:val="clear" w:color="auto" w:fill="auto"/>
        <w:spacing w:before="0" w:after="0"/>
        <w:ind w:left="440" w:right="20" w:firstLine="660"/>
      </w:pPr>
      <w:r>
        <w:t>В числе положительных практик эксперты отмечают, что во всех школах большое внимание уделяется отражению на стендах информации о событиях повседневной жизни шко</w:t>
      </w:r>
      <w:r w:rsidR="00975CC1">
        <w:t xml:space="preserve">лы и ее традициях. </w:t>
      </w:r>
    </w:p>
    <w:p w:rsidR="003A4A84" w:rsidRDefault="003908CD">
      <w:pPr>
        <w:pStyle w:val="31"/>
        <w:shd w:val="clear" w:color="auto" w:fill="auto"/>
        <w:spacing w:before="0" w:after="0"/>
        <w:ind w:left="440" w:right="20" w:firstLine="660"/>
      </w:pPr>
      <w:proofErr w:type="gramStart"/>
      <w:r>
        <w:t xml:space="preserve">Среди </w:t>
      </w:r>
      <w:r>
        <w:rPr>
          <w:rStyle w:val="a8"/>
        </w:rPr>
        <w:t>недостатков</w:t>
      </w:r>
      <w:r w:rsidR="00975CC1">
        <w:t xml:space="preserve"> информационной среды такие: </w:t>
      </w:r>
      <w:r>
        <w:t xml:space="preserve"> отсутствие графика каникул</w:t>
      </w:r>
      <w:r w:rsidR="00975CC1">
        <w:t xml:space="preserve">; </w:t>
      </w:r>
      <w:r>
        <w:t xml:space="preserve"> отсутствует перечень услуг, оказываемых ОО за счет бюджетных средств; нет сведений о том, что ОО платных образовательных услуг не оказывает.</w:t>
      </w:r>
      <w:proofErr w:type="gramEnd"/>
    </w:p>
    <w:p w:rsidR="00975CC1" w:rsidRDefault="00975CC1" w:rsidP="00975CC1">
      <w:pPr>
        <w:pStyle w:val="31"/>
        <w:shd w:val="clear" w:color="auto" w:fill="auto"/>
        <w:spacing w:before="0" w:after="0"/>
        <w:ind w:left="440" w:right="20" w:firstLine="0"/>
      </w:pPr>
      <w:bookmarkStart w:id="15" w:name="bookmark15"/>
    </w:p>
    <w:p w:rsidR="00413B61" w:rsidRDefault="00413B61" w:rsidP="00975CC1">
      <w:pPr>
        <w:pStyle w:val="31"/>
        <w:shd w:val="clear" w:color="auto" w:fill="auto"/>
        <w:spacing w:before="0" w:after="0"/>
        <w:ind w:left="440" w:right="20" w:firstLine="0"/>
      </w:pPr>
    </w:p>
    <w:p w:rsidR="003A4A84" w:rsidRDefault="006215E6">
      <w:pPr>
        <w:pStyle w:val="33"/>
        <w:keepNext/>
        <w:keepLines/>
        <w:shd w:val="clear" w:color="auto" w:fill="auto"/>
        <w:spacing w:before="0" w:line="270" w:lineRule="exact"/>
        <w:ind w:left="840"/>
      </w:pPr>
      <w:bookmarkStart w:id="16" w:name="bookmark17"/>
      <w:bookmarkEnd w:id="15"/>
      <w:r>
        <w:t xml:space="preserve">               </w:t>
      </w:r>
      <w:r w:rsidR="003908CD">
        <w:t>Комфортность условий и доступность получения услуг в ОО</w:t>
      </w:r>
      <w:bookmarkEnd w:id="16"/>
    </w:p>
    <w:p w:rsidR="008D1ED9" w:rsidRDefault="008D1ED9" w:rsidP="008D1ED9">
      <w:pPr>
        <w:pStyle w:val="33"/>
        <w:keepNext/>
        <w:keepLines/>
        <w:shd w:val="clear" w:color="auto" w:fill="auto"/>
        <w:spacing w:before="0" w:line="270" w:lineRule="exact"/>
      </w:pPr>
    </w:p>
    <w:p w:rsidR="003A4A84" w:rsidRDefault="003A4A84">
      <w:pPr>
        <w:rPr>
          <w:sz w:val="2"/>
          <w:szCs w:val="2"/>
        </w:rPr>
        <w:sectPr w:rsidR="003A4A84" w:rsidSect="00386D8A">
          <w:type w:val="continuous"/>
          <w:pgSz w:w="11909" w:h="16838"/>
          <w:pgMar w:top="0" w:right="852" w:bottom="0" w:left="1701" w:header="0" w:footer="3" w:gutter="0"/>
          <w:cols w:space="720"/>
          <w:noEndnote/>
          <w:docGrid w:linePitch="360"/>
        </w:sectPr>
      </w:pPr>
    </w:p>
    <w:p w:rsidR="003A4A84" w:rsidRDefault="003A4A84" w:rsidP="006215E6">
      <w:pPr>
        <w:pStyle w:val="31"/>
        <w:shd w:val="clear" w:color="auto" w:fill="auto"/>
        <w:spacing w:before="0" w:after="0"/>
        <w:ind w:firstLine="0"/>
      </w:pPr>
    </w:p>
    <w:p w:rsidR="003A4A84" w:rsidRDefault="003908CD">
      <w:pPr>
        <w:pStyle w:val="31"/>
        <w:shd w:val="clear" w:color="auto" w:fill="auto"/>
        <w:spacing w:before="0" w:after="0"/>
        <w:ind w:right="20" w:firstLine="420"/>
      </w:pPr>
      <w:r>
        <w:t>С точки зрения потребителей, в первую очередь, родителей, одной из составляющих комфортности является внешнее благоустройство территории школы; не менее важный показатель - безопасность подходов к зданию.</w:t>
      </w:r>
    </w:p>
    <w:p w:rsidR="003A4A84" w:rsidRDefault="003908CD">
      <w:pPr>
        <w:pStyle w:val="31"/>
        <w:shd w:val="clear" w:color="auto" w:fill="auto"/>
        <w:spacing w:before="0" w:after="0"/>
        <w:ind w:right="20" w:firstLine="420"/>
      </w:pPr>
      <w:r>
        <w:t xml:space="preserve">В числе </w:t>
      </w:r>
      <w:r w:rsidR="002B5298">
        <w:rPr>
          <w:rStyle w:val="a8"/>
        </w:rPr>
        <w:t>положительны</w:t>
      </w:r>
      <w:r>
        <w:rPr>
          <w:rStyle w:val="a8"/>
        </w:rPr>
        <w:t>х результатов</w:t>
      </w:r>
      <w:r>
        <w:t xml:space="preserve"> эксперты отмечают следующее: территория всех ОО ограждена; отсутствуют ямы, канавы, заброшенные строения; в налич</w:t>
      </w:r>
      <w:r w:rsidR="006215E6">
        <w:t xml:space="preserve">ии оборудованный вход; </w:t>
      </w:r>
      <w:r>
        <w:t xml:space="preserve"> территории освещаются в темное время суток; во всех ОО оборудование на территории выглядит исправным. Во всех ОО на входе вывеска «Добро пожаловать».</w:t>
      </w:r>
    </w:p>
    <w:p w:rsidR="002B5298" w:rsidRDefault="003908CD">
      <w:pPr>
        <w:pStyle w:val="31"/>
        <w:shd w:val="clear" w:color="auto" w:fill="auto"/>
        <w:spacing w:before="0" w:after="310"/>
        <w:ind w:right="20" w:firstLine="420"/>
      </w:pPr>
      <w:r>
        <w:t>Во всех ОО</w:t>
      </w:r>
      <w:r w:rsidR="006215E6">
        <w:t xml:space="preserve"> и ДОУ</w:t>
      </w:r>
      <w:r>
        <w:t xml:space="preserve"> имеются пункт охраны; гардероб; спортивные за</w:t>
      </w:r>
      <w:r w:rsidR="006215E6">
        <w:t xml:space="preserve">лы только в </w:t>
      </w:r>
      <w:r w:rsidR="00413B61">
        <w:t xml:space="preserve"> </w:t>
      </w:r>
      <w:proofErr w:type="spellStart"/>
      <w:r w:rsidR="00413B61">
        <w:t>Тпигской</w:t>
      </w:r>
      <w:proofErr w:type="spellEnd"/>
      <w:r w:rsidR="00413B61">
        <w:t xml:space="preserve"> СОШ </w:t>
      </w:r>
      <w:r w:rsidR="006215E6">
        <w:t>«</w:t>
      </w:r>
      <w:r>
        <w:t>оборудованные столовые с местами для мытья рук; предусмотрены источники питьевой воды; в наличии туалеты для мальчи</w:t>
      </w:r>
      <w:r w:rsidR="006215E6">
        <w:t xml:space="preserve">ков и девочек; </w:t>
      </w:r>
      <w:r>
        <w:t xml:space="preserve"> урны для мусора; отсутствуют разбитые оконные стекла. </w:t>
      </w:r>
    </w:p>
    <w:p w:rsidR="003A4A84" w:rsidRDefault="003908CD">
      <w:pPr>
        <w:pStyle w:val="31"/>
        <w:shd w:val="clear" w:color="auto" w:fill="auto"/>
        <w:spacing w:before="0" w:after="310"/>
        <w:ind w:right="20" w:firstLine="420"/>
      </w:pPr>
      <w:r>
        <w:t>В помещениях чисто, обеспечена возможность проветривания, поддерживается комфортная температура.</w:t>
      </w:r>
    </w:p>
    <w:p w:rsidR="003A4A84" w:rsidRDefault="003908CD">
      <w:pPr>
        <w:pStyle w:val="521"/>
        <w:keepNext/>
        <w:keepLines/>
        <w:shd w:val="clear" w:color="auto" w:fill="auto"/>
        <w:spacing w:before="0" w:after="0" w:line="230" w:lineRule="exact"/>
        <w:ind w:left="420"/>
      </w:pPr>
      <w:bookmarkStart w:id="17" w:name="bookmark18"/>
      <w:r>
        <w:t>Выявленные дефициты:</w:t>
      </w:r>
      <w:bookmarkEnd w:id="17"/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 w:line="355" w:lineRule="exact"/>
        <w:ind w:firstLine="820"/>
      </w:pPr>
      <w:r>
        <w:t>отсутствие гигиенических или душевых комнат;</w:t>
      </w:r>
    </w:p>
    <w:p w:rsidR="003A4A84" w:rsidRDefault="003908CD" w:rsidP="001F20F3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 w:line="355" w:lineRule="exact"/>
        <w:ind w:firstLine="820"/>
      </w:pPr>
      <w:r>
        <w:t>нет в наличии наружного видеонаблюдении и знаков о нём;</w:t>
      </w:r>
    </w:p>
    <w:p w:rsidR="003A4A84" w:rsidRDefault="003908CD" w:rsidP="001F20F3">
      <w:pPr>
        <w:pStyle w:val="31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355" w:lineRule="exact"/>
        <w:ind w:firstLine="820"/>
      </w:pPr>
      <w:r>
        <w:t>туалеты не оснащены предметами гигиены (кроме детского сада);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 w:line="336" w:lineRule="exact"/>
        <w:ind w:firstLine="820"/>
      </w:pPr>
      <w:r>
        <w:t>отсутствие или недостаточно мест для сидения в рекреациях;</w:t>
      </w:r>
    </w:p>
    <w:p w:rsidR="003A4A84" w:rsidRDefault="003908CD">
      <w:pPr>
        <w:pStyle w:val="31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36" w:lineRule="exact"/>
        <w:ind w:left="1140" w:right="20" w:hanging="300"/>
        <w:jc w:val="left"/>
      </w:pPr>
      <w:r>
        <w:t>в гардеробах/раздевалках не предусмотрены индивидуальные шкафы - во всех ОО, за иск</w:t>
      </w:r>
      <w:r w:rsidR="005346C6">
        <w:t>лючение</w:t>
      </w:r>
      <w:r w:rsidR="001F20F3">
        <w:t>м  ДОУ</w:t>
      </w:r>
      <w:r>
        <w:t>;</w:t>
      </w:r>
    </w:p>
    <w:p w:rsidR="003A4A84" w:rsidRDefault="003908CD">
      <w:pPr>
        <w:pStyle w:val="31"/>
        <w:shd w:val="clear" w:color="auto" w:fill="auto"/>
        <w:spacing w:before="0" w:after="0"/>
        <w:ind w:right="20" w:firstLine="820"/>
      </w:pPr>
      <w:r>
        <w:t xml:space="preserve">В целом </w:t>
      </w:r>
      <w:r w:rsidR="00413B61">
        <w:t>все 15</w:t>
      </w:r>
      <w:r w:rsidR="001F20F3">
        <w:t xml:space="preserve"> </w:t>
      </w:r>
      <w:r>
        <w:t xml:space="preserve">ОО </w:t>
      </w:r>
      <w:r w:rsidR="00413B61">
        <w:t>и 6</w:t>
      </w:r>
      <w:r w:rsidR="001F20F3">
        <w:t xml:space="preserve"> ДОУ </w:t>
      </w:r>
      <w:r>
        <w:t>соответствуют критериям безопасности, благоустройства и комфортности на территории и внутри зданий. Тому свидетельство - набранные баллы.</w:t>
      </w:r>
    </w:p>
    <w:p w:rsidR="003A4A84" w:rsidRDefault="003908CD">
      <w:pPr>
        <w:pStyle w:val="31"/>
        <w:shd w:val="clear" w:color="auto" w:fill="auto"/>
        <w:spacing w:before="0" w:after="618"/>
        <w:ind w:right="20" w:firstLine="820"/>
      </w:pPr>
      <w:r>
        <w:t xml:space="preserve">В помещениях уютно, чисто, комфортно. Материально-технические, бытовые условия в </w:t>
      </w:r>
      <w:r>
        <w:lastRenderedPageBreak/>
        <w:t>основном соответствуют современным требованиям.</w:t>
      </w:r>
    </w:p>
    <w:p w:rsidR="003A4A84" w:rsidRDefault="003A4A84" w:rsidP="008205D3">
      <w:pPr>
        <w:pStyle w:val="31"/>
        <w:shd w:val="clear" w:color="auto" w:fill="auto"/>
        <w:tabs>
          <w:tab w:val="left" w:pos="1875"/>
        </w:tabs>
        <w:spacing w:before="0" w:after="0" w:line="355" w:lineRule="exact"/>
        <w:ind w:firstLine="0"/>
        <w:jc w:val="left"/>
      </w:pPr>
    </w:p>
    <w:p w:rsidR="003A4A84" w:rsidRDefault="003908CD">
      <w:pPr>
        <w:pStyle w:val="33"/>
        <w:keepNext/>
        <w:keepLines/>
        <w:shd w:val="clear" w:color="auto" w:fill="auto"/>
        <w:spacing w:before="0" w:after="286" w:line="374" w:lineRule="exact"/>
        <w:ind w:left="920" w:right="360" w:firstLine="620"/>
      </w:pPr>
      <w:bookmarkStart w:id="18" w:name="bookmark20"/>
      <w:r>
        <w:rPr>
          <w:rStyle w:val="34"/>
          <w:b/>
          <w:bCs/>
        </w:rPr>
        <w:t>Рейтинг образовательных организаций по результатам</w:t>
      </w:r>
      <w:r w:rsidR="00663C58">
        <w:rPr>
          <w:rStyle w:val="34"/>
          <w:b/>
          <w:bCs/>
        </w:rPr>
        <w:t xml:space="preserve"> </w:t>
      </w:r>
      <w:r>
        <w:rPr>
          <w:rStyle w:val="34"/>
          <w:b/>
          <w:bCs/>
        </w:rPr>
        <w:t>оценки удовлетворенности потребителей качеством предоставления</w:t>
      </w:r>
      <w:r>
        <w:t xml:space="preserve"> услуг.</w:t>
      </w:r>
      <w:bookmarkEnd w:id="18"/>
    </w:p>
    <w:p w:rsidR="003A4A84" w:rsidRDefault="003908CD">
      <w:pPr>
        <w:pStyle w:val="31"/>
        <w:shd w:val="clear" w:color="auto" w:fill="auto"/>
        <w:spacing w:before="0" w:after="0"/>
        <w:ind w:right="20" w:firstLine="560"/>
      </w:pPr>
      <w: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3A4A84" w:rsidRDefault="008205D3">
      <w:pPr>
        <w:pStyle w:val="31"/>
        <w:shd w:val="clear" w:color="auto" w:fill="auto"/>
        <w:spacing w:before="0" w:after="0"/>
        <w:ind w:firstLine="560"/>
      </w:pPr>
      <w:r>
        <w:t>В опросе приняли участие 256</w:t>
      </w:r>
      <w:r w:rsidR="003908CD">
        <w:t xml:space="preserve"> респондентов - родителей обучающихся</w:t>
      </w:r>
      <w:r w:rsidR="00473CF0">
        <w:t xml:space="preserve"> и воспитанников ДОУ</w:t>
      </w:r>
      <w:r w:rsidR="003908CD">
        <w:t>.</w:t>
      </w:r>
    </w:p>
    <w:p w:rsidR="003A4A84" w:rsidRDefault="003908CD" w:rsidP="00473CF0">
      <w:pPr>
        <w:pStyle w:val="31"/>
        <w:shd w:val="clear" w:color="auto" w:fill="auto"/>
        <w:spacing w:before="0" w:after="0"/>
        <w:ind w:right="20" w:firstLine="560"/>
      </w:pPr>
      <w:r>
        <w:t>Ответы родителей, характеризующие положительное функционирование образовательной организации, были п</w:t>
      </w:r>
      <w:r w:rsidR="00CC5D9A">
        <w:t>ереведены в баллы</w:t>
      </w:r>
      <w:proofErr w:type="gramStart"/>
      <w:r w:rsidR="00CC5D9A">
        <w:t xml:space="preserve"> </w:t>
      </w:r>
      <w:r w:rsidR="00473CF0">
        <w:t>.</w:t>
      </w:r>
      <w:proofErr w:type="gramEnd"/>
    </w:p>
    <w:p w:rsidR="003A4A84" w:rsidRDefault="003908CD">
      <w:pPr>
        <w:pStyle w:val="31"/>
        <w:shd w:val="clear" w:color="auto" w:fill="auto"/>
        <w:spacing w:before="0" w:after="0"/>
        <w:ind w:left="140" w:right="20" w:firstLine="440"/>
      </w:pPr>
      <w:r>
        <w:t xml:space="preserve">Анкетирование выявило </w:t>
      </w:r>
      <w:r>
        <w:rPr>
          <w:rStyle w:val="a8"/>
        </w:rPr>
        <w:t>достаточно высокий уровень</w:t>
      </w:r>
      <w:r>
        <w:t xml:space="preserve"> удовлетворенности родителей всех ОО </w:t>
      </w:r>
      <w:r w:rsidR="00473CF0">
        <w:t xml:space="preserve">и ДОУ </w:t>
      </w:r>
      <w:r>
        <w:t>уровнем обучения; уровнем воспитательной работы; результатами обучения и воспитания ребенка. Удовлетворены респонденты и о</w:t>
      </w:r>
      <w:r w:rsidR="00473CF0">
        <w:t>тношениями ребенка с педагогами, воспитателями;</w:t>
      </w:r>
      <w:r>
        <w:t xml:space="preserve"> своими отношениями с работниками ОО; отношением ребенка к обучению в целом.</w:t>
      </w:r>
    </w:p>
    <w:p w:rsidR="003A4A84" w:rsidRDefault="003908CD">
      <w:pPr>
        <w:pStyle w:val="31"/>
        <w:shd w:val="clear" w:color="auto" w:fill="auto"/>
        <w:spacing w:before="0" w:after="244" w:line="322" w:lineRule="exact"/>
        <w:ind w:left="140" w:right="20" w:firstLine="440"/>
      </w:pPr>
      <w:r>
        <w:t>Как показали ответы респондентов, невысокий уровень удовлетворенности питанием обучающихся отмечается во всех ОО. Рекомендовано разнообразить питание детей.</w:t>
      </w:r>
    </w:p>
    <w:p w:rsidR="003A4A84" w:rsidRDefault="003908CD">
      <w:pPr>
        <w:pStyle w:val="31"/>
        <w:shd w:val="clear" w:color="auto" w:fill="auto"/>
        <w:spacing w:before="0" w:after="240"/>
        <w:ind w:left="140" w:right="20" w:firstLine="440"/>
      </w:pPr>
      <w:r>
        <w:t xml:space="preserve">По результатам анкетирования отмечено, что чаще всего родители обращаются к классным руководителям, к воспитателям группы. Относительно равные показатели по факту обращения к руководителям ОО, педагогам. Поиск нужного специалиста в большинстве ОО в целом не вызывает затруднений, т.к. в этом родителям помогают работники школы, имеющиеся таблички-указатели, информация на стендах. Большинство респондентов сразу попали на прием к руководителям. Удовлетворены полученной информацией в вопросах </w:t>
      </w:r>
      <w:proofErr w:type="gramStart"/>
      <w:r>
        <w:t>об</w:t>
      </w:r>
      <w:r w:rsidR="009B6431">
        <w:t>учения по</w:t>
      </w:r>
      <w:proofErr w:type="gramEnd"/>
      <w:r w:rsidR="009B6431">
        <w:t xml:space="preserve"> разным предметам </w:t>
      </w:r>
      <w:r>
        <w:t xml:space="preserve"> до 90% респондентов; в выборе направлений</w:t>
      </w:r>
      <w:r w:rsidR="009B6431">
        <w:t xml:space="preserve"> внеурочной деятельности  до 6</w:t>
      </w:r>
      <w:r>
        <w:t>9%. Высокие результаты наблюдаются в части удовлетворенности родителей характером общения со специалистом.</w:t>
      </w:r>
    </w:p>
    <w:p w:rsidR="003A4A84" w:rsidRDefault="003908CD">
      <w:pPr>
        <w:pStyle w:val="31"/>
        <w:shd w:val="clear" w:color="auto" w:fill="auto"/>
        <w:spacing w:before="0" w:after="236"/>
        <w:ind w:left="140" w:right="20" w:firstLine="440"/>
      </w:pPr>
      <w:r>
        <w:t>На вопрос «Учитывается ли мнение родителей при организации событий</w:t>
      </w:r>
      <w:r w:rsidR="009B6431">
        <w:t xml:space="preserve"> </w:t>
      </w:r>
      <w:r w:rsidR="008205D3">
        <w:t>ОО» положительно ответили  до 75</w:t>
      </w:r>
      <w:r>
        <w:t xml:space="preserve">% опрошенных. </w:t>
      </w:r>
      <w:proofErr w:type="gramStart"/>
      <w:r>
        <w:t>Опрос показал, что родители имеют возможность посещать открытые мероприятия, участвовать в работе родительских сове</w:t>
      </w:r>
      <w:r w:rsidR="008205D3">
        <w:t>тов (положительно ответили от 75 до 85</w:t>
      </w:r>
      <w:r>
        <w:t>% респондентов - лучший ре</w:t>
      </w:r>
      <w:r w:rsidR="009B6431">
        <w:t xml:space="preserve">зультат в  </w:t>
      </w:r>
      <w:proofErr w:type="spellStart"/>
      <w:r w:rsidR="008205D3">
        <w:t>Буркиханской</w:t>
      </w:r>
      <w:proofErr w:type="spellEnd"/>
      <w:r w:rsidR="008205D3">
        <w:t xml:space="preserve"> СОШ и </w:t>
      </w:r>
      <w:proofErr w:type="spellStart"/>
      <w:r w:rsidR="008205D3">
        <w:t>Тпигской</w:t>
      </w:r>
      <w:proofErr w:type="spellEnd"/>
      <w:r w:rsidR="008205D3">
        <w:t xml:space="preserve"> СОШ</w:t>
      </w:r>
      <w:proofErr w:type="gramEnd"/>
    </w:p>
    <w:p w:rsidR="009B6431" w:rsidRDefault="009B6431" w:rsidP="009B6431">
      <w:pPr>
        <w:pStyle w:val="52"/>
        <w:shd w:val="clear" w:color="auto" w:fill="auto"/>
        <w:spacing w:after="0" w:line="322" w:lineRule="exact"/>
        <w:ind w:left="140" w:right="20" w:firstLine="440"/>
        <w:jc w:val="both"/>
      </w:pPr>
    </w:p>
    <w:p w:rsidR="003A4A84" w:rsidRDefault="003908CD" w:rsidP="009B6431">
      <w:pPr>
        <w:pStyle w:val="52"/>
        <w:shd w:val="clear" w:color="auto" w:fill="auto"/>
        <w:spacing w:after="0" w:line="322" w:lineRule="exact"/>
        <w:ind w:left="140" w:right="20" w:firstLine="440"/>
        <w:jc w:val="both"/>
      </w:pPr>
      <w:r>
        <w:t>Первое место в общем рейтинге по всем критерия</w:t>
      </w:r>
      <w:r w:rsidR="006540FC">
        <w:t xml:space="preserve">м занимает </w:t>
      </w:r>
      <w:proofErr w:type="spellStart"/>
      <w:r w:rsidR="008205D3">
        <w:t>Тпигская</w:t>
      </w:r>
      <w:proofErr w:type="spellEnd"/>
      <w:r w:rsidR="008205D3">
        <w:t xml:space="preserve"> СОШ</w:t>
      </w:r>
      <w:r w:rsidR="006540FC">
        <w:t xml:space="preserve"> </w:t>
      </w:r>
      <w:r>
        <w:t xml:space="preserve">(лидер по пяти из пяти позиций), на </w:t>
      </w:r>
      <w:r w:rsidR="006540FC">
        <w:t>втором месте –</w:t>
      </w:r>
      <w:r w:rsidR="008205D3" w:rsidRPr="008205D3">
        <w:t xml:space="preserve"> </w:t>
      </w:r>
      <w:proofErr w:type="spellStart"/>
      <w:r w:rsidR="008205D3">
        <w:t>Буркиханская</w:t>
      </w:r>
      <w:proofErr w:type="spellEnd"/>
      <w:r w:rsidR="008205D3">
        <w:t xml:space="preserve"> СОШ</w:t>
      </w:r>
      <w:r>
        <w:t>, третью строку в обще</w:t>
      </w:r>
      <w:r w:rsidR="006540FC">
        <w:t xml:space="preserve">м рейтинге    </w:t>
      </w:r>
      <w:proofErr w:type="spellStart"/>
      <w:r w:rsidR="008205D3">
        <w:t>Дулдугская</w:t>
      </w:r>
      <w:proofErr w:type="spellEnd"/>
      <w:r w:rsidR="008205D3">
        <w:t xml:space="preserve"> СОШ </w:t>
      </w:r>
      <w:r w:rsidR="006540FC">
        <w:t xml:space="preserve">и </w:t>
      </w:r>
      <w:r w:rsidR="008205D3">
        <w:t>Детский сад «Солнышко»</w:t>
      </w:r>
      <w:r>
        <w:br w:type="page"/>
      </w:r>
    </w:p>
    <w:p w:rsidR="003A4A84" w:rsidRDefault="003908CD">
      <w:pPr>
        <w:pStyle w:val="40"/>
        <w:keepNext/>
        <w:keepLines/>
        <w:shd w:val="clear" w:color="auto" w:fill="auto"/>
        <w:spacing w:after="0" w:line="270" w:lineRule="exact"/>
        <w:ind w:right="400" w:firstLine="0"/>
      </w:pPr>
      <w:bookmarkStart w:id="19" w:name="bookmark26"/>
      <w:r>
        <w:rPr>
          <w:rStyle w:val="44"/>
          <w:b/>
          <w:bCs/>
        </w:rPr>
        <w:lastRenderedPageBreak/>
        <w:t>Рекомендации образовательным организациям по повышению</w:t>
      </w:r>
      <w:r w:rsidR="009B6431">
        <w:rPr>
          <w:rStyle w:val="44"/>
          <w:b/>
          <w:bCs/>
        </w:rPr>
        <w:t xml:space="preserve"> </w:t>
      </w:r>
      <w:r>
        <w:rPr>
          <w:rStyle w:val="44"/>
          <w:b/>
          <w:bCs/>
        </w:rPr>
        <w:t>качества работы</w:t>
      </w:r>
      <w:bookmarkEnd w:id="19"/>
    </w:p>
    <w:p w:rsidR="003A4A84" w:rsidRDefault="003908CD">
      <w:pPr>
        <w:pStyle w:val="31"/>
        <w:shd w:val="clear" w:color="auto" w:fill="auto"/>
        <w:spacing w:before="0" w:after="277"/>
        <w:ind w:right="40" w:firstLine="1240"/>
      </w:pPr>
      <w:r>
        <w:t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</w:t>
      </w:r>
    </w:p>
    <w:p w:rsidR="003A4A84" w:rsidRDefault="003908CD">
      <w:pPr>
        <w:pStyle w:val="40"/>
        <w:keepNext/>
        <w:keepLines/>
        <w:shd w:val="clear" w:color="auto" w:fill="auto"/>
        <w:spacing w:after="0" w:line="346" w:lineRule="exact"/>
        <w:ind w:left="2380" w:right="40" w:hanging="1920"/>
        <w:jc w:val="left"/>
      </w:pPr>
      <w:bookmarkStart w:id="20" w:name="bookmark27"/>
      <w:r>
        <w:t>I. Рекомендации по улучшению качества информирования через сайты ОО, информационные стенды и таблички-указатели</w:t>
      </w:r>
      <w:bookmarkEnd w:id="20"/>
    </w:p>
    <w:p w:rsidR="003A4A84" w:rsidRDefault="003908CD">
      <w:pPr>
        <w:pStyle w:val="31"/>
        <w:numPr>
          <w:ilvl w:val="0"/>
          <w:numId w:val="12"/>
        </w:numPr>
        <w:shd w:val="clear" w:color="auto" w:fill="auto"/>
        <w:tabs>
          <w:tab w:val="left" w:pos="806"/>
        </w:tabs>
        <w:spacing w:before="0" w:after="116"/>
        <w:ind w:left="800" w:right="40" w:hanging="340"/>
      </w:pPr>
      <w:r>
        <w:t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3A4A84" w:rsidRDefault="003908CD">
      <w:pPr>
        <w:pStyle w:val="31"/>
        <w:numPr>
          <w:ilvl w:val="0"/>
          <w:numId w:val="12"/>
        </w:numPr>
        <w:shd w:val="clear" w:color="auto" w:fill="auto"/>
        <w:tabs>
          <w:tab w:val="left" w:pos="820"/>
        </w:tabs>
        <w:spacing w:before="0" w:after="113" w:line="322" w:lineRule="exact"/>
        <w:ind w:left="800" w:right="40" w:hanging="340"/>
      </w:pPr>
      <w:r>
        <w:t xml:space="preserve">Образовательным организациям вести целенаправленную и системную работу по воспитанию информационной </w:t>
      </w:r>
      <w:proofErr w:type="gramStart"/>
      <w:r>
        <w:t>культуры</w:t>
      </w:r>
      <w:proofErr w:type="gramEnd"/>
      <w:r>
        <w:t xml:space="preserve"> как родителей, так и обучающихся.</w:t>
      </w:r>
    </w:p>
    <w:p w:rsidR="003A4A84" w:rsidRDefault="003908CD">
      <w:pPr>
        <w:pStyle w:val="31"/>
        <w:numPr>
          <w:ilvl w:val="0"/>
          <w:numId w:val="12"/>
        </w:numPr>
        <w:shd w:val="clear" w:color="auto" w:fill="auto"/>
        <w:tabs>
          <w:tab w:val="left" w:pos="810"/>
        </w:tabs>
        <w:spacing w:before="0" w:after="124" w:line="331" w:lineRule="exact"/>
        <w:ind w:left="800" w:right="40" w:hanging="340"/>
      </w:pPr>
      <w:r>
        <w:t>Осуществить анализ внутренней информационной среды образовательных организаций. С учетом выявленных дефицитов привести в соответствие с установленными требованиями информационные стенды и таблички-указатели.</w:t>
      </w:r>
    </w:p>
    <w:p w:rsidR="003A4A84" w:rsidRDefault="003908CD">
      <w:pPr>
        <w:pStyle w:val="31"/>
        <w:numPr>
          <w:ilvl w:val="0"/>
          <w:numId w:val="12"/>
        </w:numPr>
        <w:shd w:val="clear" w:color="auto" w:fill="auto"/>
        <w:tabs>
          <w:tab w:val="left" w:pos="815"/>
        </w:tabs>
        <w:spacing w:before="0" w:after="165" w:line="326" w:lineRule="exact"/>
        <w:ind w:left="800" w:right="40" w:hanging="340"/>
      </w:pPr>
      <w:r>
        <w:t>Представление информации на сайте и стендах об оказываемых образовательных услугах.</w:t>
      </w:r>
    </w:p>
    <w:p w:rsidR="003A4A84" w:rsidRDefault="003908CD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771"/>
        </w:tabs>
        <w:spacing w:after="0" w:line="270" w:lineRule="exact"/>
        <w:ind w:left="3400" w:right="500"/>
        <w:jc w:val="left"/>
      </w:pPr>
      <w:bookmarkStart w:id="21" w:name="bookmark28"/>
      <w:r>
        <w:t>Рекомендации по улучшению качества работы по обеспечению условий безопасности и комфорта</w:t>
      </w:r>
      <w:bookmarkEnd w:id="21"/>
    </w:p>
    <w:p w:rsidR="003A4A84" w:rsidRDefault="003908CD">
      <w:pPr>
        <w:pStyle w:val="31"/>
        <w:shd w:val="clear" w:color="auto" w:fill="auto"/>
        <w:spacing w:before="0" w:after="0"/>
        <w:ind w:left="460" w:right="820" w:firstLine="0"/>
        <w:jc w:val="left"/>
      </w:pPr>
      <w:r>
        <w:t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</w:t>
      </w:r>
    </w:p>
    <w:p w:rsidR="003A4A84" w:rsidRDefault="003908CD">
      <w:pPr>
        <w:pStyle w:val="31"/>
        <w:shd w:val="clear" w:color="auto" w:fill="auto"/>
        <w:spacing w:before="0" w:after="0" w:line="514" w:lineRule="exact"/>
        <w:ind w:left="460" w:firstLine="0"/>
      </w:pPr>
      <w:r>
        <w:t>В первую очередь, обратить внимание на следующие проблемы: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4"/>
        </w:tabs>
        <w:spacing w:before="0" w:after="0" w:line="514" w:lineRule="exact"/>
        <w:ind w:left="460" w:firstLine="0"/>
      </w:pPr>
      <w:r>
        <w:t>наружное видеонаблюдение и знаки о видеонаблюдении (все ОО);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9"/>
        </w:tabs>
        <w:spacing w:before="0" w:after="0" w:line="514" w:lineRule="exact"/>
        <w:ind w:left="460" w:firstLine="0"/>
      </w:pPr>
      <w:r>
        <w:t>оснащение туалетных комнат предметами гигиены (постоянно);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9"/>
        </w:tabs>
        <w:spacing w:before="0" w:after="0" w:line="514" w:lineRule="exact"/>
        <w:ind w:left="460" w:firstLine="0"/>
      </w:pPr>
      <w:r>
        <w:t>оборудование мест для сидений в рекреациях - (школы);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9"/>
        </w:tabs>
        <w:spacing w:before="0" w:after="0" w:line="514" w:lineRule="exact"/>
        <w:ind w:left="460" w:firstLine="0"/>
      </w:pPr>
      <w:r>
        <w:t xml:space="preserve">оборудование мест для сидения в гардеробах/раздевалках - </w:t>
      </w:r>
      <w:r>
        <w:rPr>
          <w:rStyle w:val="a8"/>
        </w:rPr>
        <w:t>(</w:t>
      </w:r>
      <w:r>
        <w:t>школы);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9"/>
        </w:tabs>
        <w:spacing w:before="0" w:after="0" w:line="514" w:lineRule="exact"/>
        <w:ind w:left="460" w:firstLine="0"/>
      </w:pPr>
      <w:r>
        <w:t>соблюдение чистоты в помещениях;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4"/>
        </w:tabs>
        <w:spacing w:before="0" w:after="0" w:line="514" w:lineRule="exact"/>
        <w:ind w:left="460" w:firstLine="0"/>
      </w:pPr>
      <w:r>
        <w:t>укрепление материально- технического оснащения ОО;</w:t>
      </w:r>
    </w:p>
    <w:p w:rsidR="003A4A84" w:rsidRDefault="003908CD">
      <w:pPr>
        <w:pStyle w:val="31"/>
        <w:numPr>
          <w:ilvl w:val="0"/>
          <w:numId w:val="14"/>
        </w:numPr>
        <w:shd w:val="clear" w:color="auto" w:fill="auto"/>
        <w:tabs>
          <w:tab w:val="left" w:pos="594"/>
        </w:tabs>
        <w:spacing w:before="0" w:after="0" w:line="514" w:lineRule="exact"/>
        <w:ind w:left="460" w:firstLine="0"/>
      </w:pPr>
      <w:r>
        <w:t>продолжить работу по созданию доступной среды для детей с ОВЗ.</w:t>
      </w:r>
    </w:p>
    <w:p w:rsidR="003A4A84" w:rsidRDefault="003908CD">
      <w:pPr>
        <w:pStyle w:val="31"/>
        <w:shd w:val="clear" w:color="auto" w:fill="auto"/>
        <w:spacing w:before="0" w:after="0"/>
        <w:ind w:left="460" w:right="40" w:firstLine="0"/>
      </w:pPr>
      <w:r>
        <w:t>Использовать каналы обратной связи для выявления неудобств, с которыми сталкиваются потребители услуг при посещении образовательных организаций.</w:t>
      </w:r>
    </w:p>
    <w:p w:rsidR="003A4A84" w:rsidRDefault="003908CD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715"/>
        </w:tabs>
        <w:spacing w:after="213" w:line="346" w:lineRule="exact"/>
        <w:ind w:left="720" w:right="240" w:hanging="720"/>
        <w:jc w:val="left"/>
      </w:pPr>
      <w:bookmarkStart w:id="22" w:name="bookmark29"/>
      <w:r>
        <w:t>Рекомендации по повышению компетентности сотрудников при оказании услуг по телефону</w:t>
      </w:r>
      <w:bookmarkEnd w:id="22"/>
    </w:p>
    <w:p w:rsidR="003A4A84" w:rsidRDefault="003908CD">
      <w:pPr>
        <w:pStyle w:val="31"/>
        <w:shd w:val="clear" w:color="auto" w:fill="auto"/>
        <w:spacing w:before="0" w:after="165" w:line="230" w:lineRule="exact"/>
        <w:ind w:left="360" w:hanging="360"/>
        <w:jc w:val="left"/>
      </w:pPr>
      <w:r>
        <w:t>1. Разработать стандарт получения информации по телефону.</w:t>
      </w:r>
    </w:p>
    <w:p w:rsidR="003A4A84" w:rsidRDefault="003908CD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715"/>
        </w:tabs>
        <w:spacing w:after="143" w:line="346" w:lineRule="exact"/>
        <w:ind w:left="720" w:right="240" w:hanging="720"/>
        <w:jc w:val="left"/>
      </w:pPr>
      <w:bookmarkStart w:id="23" w:name="bookmark30"/>
      <w:r>
        <w:lastRenderedPageBreak/>
        <w:t>Рекомендации по повышению уровня удовлетворенности потребителей качеством обслуживания в организации.</w:t>
      </w:r>
      <w:bookmarkEnd w:id="23"/>
    </w:p>
    <w:p w:rsidR="003A4A84" w:rsidRDefault="003908CD">
      <w:pPr>
        <w:pStyle w:val="31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190"/>
        <w:ind w:left="360" w:right="240" w:hanging="360"/>
        <w:jc w:val="left"/>
      </w:pPr>
      <w:r>
        <w:t>Довести информацию о результатах анкетирования до всех работников образовательных организаций.</w:t>
      </w:r>
    </w:p>
    <w:p w:rsidR="003A4A84" w:rsidRDefault="003908CD">
      <w:pPr>
        <w:pStyle w:val="31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30" w:lineRule="exact"/>
        <w:ind w:left="360" w:hanging="360"/>
        <w:jc w:val="left"/>
        <w:sectPr w:rsidR="003A4A84">
          <w:type w:val="continuous"/>
          <w:pgSz w:w="11909" w:h="16838"/>
          <w:pgMar w:top="1103" w:right="984" w:bottom="1377" w:left="1008" w:header="0" w:footer="3" w:gutter="0"/>
          <w:cols w:space="720"/>
          <w:noEndnote/>
          <w:docGrid w:linePitch="360"/>
        </w:sectPr>
      </w:pPr>
      <w:r>
        <w:t>Разработать комплекс мер для устранения выявленных дефицитов.</w:t>
      </w:r>
    </w:p>
    <w:p w:rsidR="003A4A84" w:rsidRDefault="003908CD">
      <w:pPr>
        <w:pStyle w:val="31"/>
        <w:shd w:val="clear" w:color="auto" w:fill="auto"/>
        <w:spacing w:before="0" w:after="0" w:line="230" w:lineRule="exact"/>
        <w:ind w:firstLine="0"/>
        <w:jc w:val="left"/>
      </w:pPr>
      <w:r>
        <w:lastRenderedPageBreak/>
        <w:t>15</w:t>
      </w:r>
    </w:p>
    <w:sectPr w:rsidR="003A4A84" w:rsidSect="004E5903">
      <w:footerReference w:type="even" r:id="rId33"/>
      <w:footerReference w:type="default" r:id="rId34"/>
      <w:type w:val="continuous"/>
      <w:pgSz w:w="11909" w:h="16838"/>
      <w:pgMar w:top="15238" w:right="5695" w:bottom="1074" w:left="5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3E" w:rsidRDefault="00F74E3E">
      <w:r>
        <w:separator/>
      </w:r>
    </w:p>
  </w:endnote>
  <w:endnote w:type="continuationSeparator" w:id="0">
    <w:p w:rsidR="00F74E3E" w:rsidRDefault="00F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4F" w:rsidRDefault="00F74E3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05pt;margin-top:780.8pt;width:13.4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gPpw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" filled="f" stroked="f">
          <v:textbox style="mso-next-textbox:#_x0000_s2050;mso-fit-shape-to-text:t" inset="0,0,0,0">
            <w:txbxContent>
              <w:p w:rsidR="008B314F" w:rsidRDefault="008B314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28F0" w:rsidRPr="007628F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9F" w:rsidRDefault="00D66A9F">
    <w:pPr>
      <w:pStyle w:val="af"/>
    </w:pPr>
  </w:p>
  <w:p w:rsidR="008B314F" w:rsidRDefault="008B314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4F" w:rsidRDefault="008B31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4F" w:rsidRDefault="008B3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3E" w:rsidRDefault="00F74E3E"/>
  </w:footnote>
  <w:footnote w:type="continuationSeparator" w:id="0">
    <w:p w:rsidR="00F74E3E" w:rsidRDefault="00F74E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62F"/>
    <w:multiLevelType w:val="multilevel"/>
    <w:tmpl w:val="0DA27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25A2E"/>
    <w:multiLevelType w:val="multilevel"/>
    <w:tmpl w:val="D8CE01A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82E27"/>
    <w:multiLevelType w:val="multilevel"/>
    <w:tmpl w:val="9E083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A5D6F"/>
    <w:multiLevelType w:val="multilevel"/>
    <w:tmpl w:val="6952E93E"/>
    <w:lvl w:ilvl="0">
      <w:start w:val="5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C05A4"/>
    <w:multiLevelType w:val="multilevel"/>
    <w:tmpl w:val="41AAA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238E1"/>
    <w:multiLevelType w:val="multilevel"/>
    <w:tmpl w:val="B3F40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A706F"/>
    <w:multiLevelType w:val="multilevel"/>
    <w:tmpl w:val="670C9CE6"/>
    <w:lvl w:ilvl="0">
      <w:start w:val="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F3292"/>
    <w:multiLevelType w:val="hybridMultilevel"/>
    <w:tmpl w:val="DC5EB472"/>
    <w:lvl w:ilvl="0" w:tplc="9F621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1B06"/>
    <w:multiLevelType w:val="multilevel"/>
    <w:tmpl w:val="B46868C2"/>
    <w:lvl w:ilvl="0">
      <w:start w:val="5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F3E6A"/>
    <w:multiLevelType w:val="multilevel"/>
    <w:tmpl w:val="399C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41DF3"/>
    <w:multiLevelType w:val="multilevel"/>
    <w:tmpl w:val="443AE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17C21"/>
    <w:multiLevelType w:val="multilevel"/>
    <w:tmpl w:val="8744E42E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5254E"/>
    <w:multiLevelType w:val="hybridMultilevel"/>
    <w:tmpl w:val="51687936"/>
    <w:lvl w:ilvl="0" w:tplc="A3F2F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32D1"/>
    <w:multiLevelType w:val="multilevel"/>
    <w:tmpl w:val="6046FB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42340B"/>
    <w:multiLevelType w:val="multilevel"/>
    <w:tmpl w:val="89D07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6A76AD"/>
    <w:multiLevelType w:val="multilevel"/>
    <w:tmpl w:val="3B1C0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6061C"/>
    <w:multiLevelType w:val="multilevel"/>
    <w:tmpl w:val="361C3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4A84"/>
    <w:rsid w:val="00036285"/>
    <w:rsid w:val="001D1518"/>
    <w:rsid w:val="001F20F3"/>
    <w:rsid w:val="00271493"/>
    <w:rsid w:val="00273EE4"/>
    <w:rsid w:val="002A5EF7"/>
    <w:rsid w:val="002B2A0C"/>
    <w:rsid w:val="002B5298"/>
    <w:rsid w:val="0031089E"/>
    <w:rsid w:val="003525BE"/>
    <w:rsid w:val="00386D8A"/>
    <w:rsid w:val="003908CD"/>
    <w:rsid w:val="003A4A84"/>
    <w:rsid w:val="003C32CF"/>
    <w:rsid w:val="00413B61"/>
    <w:rsid w:val="00473CF0"/>
    <w:rsid w:val="004C5ED3"/>
    <w:rsid w:val="004E5903"/>
    <w:rsid w:val="00517C94"/>
    <w:rsid w:val="005346C6"/>
    <w:rsid w:val="005C76C7"/>
    <w:rsid w:val="006215E6"/>
    <w:rsid w:val="006540FC"/>
    <w:rsid w:val="00663C58"/>
    <w:rsid w:val="006736DD"/>
    <w:rsid w:val="006E785B"/>
    <w:rsid w:val="006F53C8"/>
    <w:rsid w:val="00726D13"/>
    <w:rsid w:val="007439D3"/>
    <w:rsid w:val="00746904"/>
    <w:rsid w:val="00751B90"/>
    <w:rsid w:val="007628F0"/>
    <w:rsid w:val="007B00DC"/>
    <w:rsid w:val="008205D3"/>
    <w:rsid w:val="00833D95"/>
    <w:rsid w:val="00867FFC"/>
    <w:rsid w:val="00897CEF"/>
    <w:rsid w:val="008B314F"/>
    <w:rsid w:val="008D1ED9"/>
    <w:rsid w:val="00954839"/>
    <w:rsid w:val="00967833"/>
    <w:rsid w:val="00975CC1"/>
    <w:rsid w:val="00976995"/>
    <w:rsid w:val="009B6431"/>
    <w:rsid w:val="00A000FF"/>
    <w:rsid w:val="00A1160C"/>
    <w:rsid w:val="00B8108C"/>
    <w:rsid w:val="00BA4140"/>
    <w:rsid w:val="00BC570C"/>
    <w:rsid w:val="00C36AC3"/>
    <w:rsid w:val="00C476C1"/>
    <w:rsid w:val="00CC5D9A"/>
    <w:rsid w:val="00D66A9F"/>
    <w:rsid w:val="00DC7EFD"/>
    <w:rsid w:val="00F02A32"/>
    <w:rsid w:val="00F74E3E"/>
    <w:rsid w:val="00FB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90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86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4E590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E590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1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Курсив"/>
    <w:basedOn w:val="a7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basedOn w:val="a0"/>
    <w:link w:val="50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Verdana10pt">
    <w:name w:val="Основной текст + Verdana;10 pt"/>
    <w:basedOn w:val="a7"/>
    <w:rsid w:val="004E590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Verdana10pt0">
    <w:name w:val="Основной текст + Verdana;10 pt"/>
    <w:basedOn w:val="a7"/>
    <w:rsid w:val="004E590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"/>
    <w:basedOn w:val="41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_"/>
    <w:basedOn w:val="a0"/>
    <w:link w:val="22"/>
    <w:rsid w:val="004E590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TimesNewRoman135pt">
    <w:name w:val="Заголовок №2 + Times New Roman;13;5 pt;Полужирный"/>
    <w:basedOn w:val="21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"/>
    <w:basedOn w:val="21"/>
    <w:rsid w:val="004E590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 + Не курсив"/>
    <w:basedOn w:val="51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Подпись к картинке (2) Exact"/>
    <w:basedOn w:val="a0"/>
    <w:link w:val="24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6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Основной текст2"/>
    <w:basedOn w:val="a7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22">
    <w:name w:val="Заголовок №3 (2)"/>
    <w:basedOn w:val="320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Заголовок №3"/>
    <w:basedOn w:val="32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0">
    <w:name w:val="Подпись к картинке Exact"/>
    <w:basedOn w:val="a0"/>
    <w:link w:val="a9"/>
    <w:rsid w:val="004E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4E590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0">
    <w:name w:val="Заголовок №5 (2)_"/>
    <w:basedOn w:val="a0"/>
    <w:link w:val="521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E59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61">
    <w:name w:val="Основной текст (6) + Малые прописные"/>
    <w:basedOn w:val="6"/>
    <w:rsid w:val="004E590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7">
    <w:name w:val="Основной текст (7)_"/>
    <w:basedOn w:val="a0"/>
    <w:link w:val="70"/>
    <w:rsid w:val="004E5903"/>
    <w:rPr>
      <w:rFonts w:ascii="Corbel" w:eastAsia="Corbel" w:hAnsi="Corbel" w:cs="Corbel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0Exact">
    <w:name w:val="Основной текст (10) Exact"/>
    <w:basedOn w:val="a0"/>
    <w:link w:val="100"/>
    <w:rsid w:val="004E5903"/>
    <w:rPr>
      <w:rFonts w:ascii="Corbel" w:eastAsia="Corbel" w:hAnsi="Corbel" w:cs="Corbel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11Exact">
    <w:name w:val="Основной текст (11) Exact"/>
    <w:basedOn w:val="a0"/>
    <w:link w:val="110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22">
    <w:name w:val="Заголовок №5 (2) + Не курсив"/>
    <w:basedOn w:val="520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sid w:val="004E5903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0">
    <w:name w:val="Основной текст (12)_"/>
    <w:basedOn w:val="a0"/>
    <w:link w:val="121"/>
    <w:rsid w:val="004E5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7"/>
      <w:szCs w:val="37"/>
      <w:u w:val="none"/>
    </w:rPr>
  </w:style>
  <w:style w:type="character" w:customStyle="1" w:styleId="44">
    <w:name w:val="Заголовок №4"/>
    <w:basedOn w:val="4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55pt1pt">
    <w:name w:val="Основной текст + 15;5 pt;Полужирный;Интервал 1 pt"/>
    <w:basedOn w:val="a7"/>
    <w:rsid w:val="004E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rsid w:val="004E5903"/>
    <w:pPr>
      <w:shd w:val="clear" w:color="auto" w:fill="FFFFFF"/>
      <w:spacing w:after="60" w:line="422" w:lineRule="exact"/>
      <w:ind w:hanging="600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a5">
    <w:name w:val="Колонтитул"/>
    <w:basedOn w:val="a"/>
    <w:link w:val="a4"/>
    <w:rsid w:val="004E5903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30">
    <w:name w:val="Основной текст (3)"/>
    <w:basedOn w:val="a"/>
    <w:link w:val="3"/>
    <w:rsid w:val="004E5903"/>
    <w:pPr>
      <w:shd w:val="clear" w:color="auto" w:fill="FFFFFF"/>
      <w:spacing w:before="9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4E5903"/>
    <w:pPr>
      <w:shd w:val="clear" w:color="auto" w:fill="FFFFFF"/>
      <w:spacing w:after="240" w:line="355" w:lineRule="exact"/>
      <w:ind w:hanging="2960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7"/>
    <w:rsid w:val="004E5903"/>
    <w:pPr>
      <w:shd w:val="clear" w:color="auto" w:fill="FFFFFF"/>
      <w:spacing w:before="240" w:after="12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4E5903"/>
    <w:pPr>
      <w:shd w:val="clear" w:color="auto" w:fill="FFFFFF"/>
      <w:spacing w:before="420" w:after="420" w:line="0" w:lineRule="atLeast"/>
      <w:ind w:hanging="700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4E5903"/>
    <w:pPr>
      <w:shd w:val="clear" w:color="auto" w:fill="FFFFFF"/>
      <w:spacing w:before="540" w:after="1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4E5903"/>
    <w:pPr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i/>
      <w:iCs/>
    </w:rPr>
  </w:style>
  <w:style w:type="paragraph" w:customStyle="1" w:styleId="52">
    <w:name w:val="Основной текст (5)"/>
    <w:basedOn w:val="a"/>
    <w:link w:val="51"/>
    <w:rsid w:val="004E5903"/>
    <w:pPr>
      <w:shd w:val="clear" w:color="auto" w:fill="FFFFFF"/>
      <w:spacing w:after="78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rsid w:val="004E5903"/>
    <w:pPr>
      <w:shd w:val="clear" w:color="auto" w:fill="FFFFFF"/>
      <w:spacing w:before="7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картинке (2)"/>
    <w:basedOn w:val="a"/>
    <w:link w:val="2Exact"/>
    <w:rsid w:val="004E5903"/>
    <w:pPr>
      <w:shd w:val="clear" w:color="auto" w:fill="FFFFFF"/>
      <w:spacing w:line="859" w:lineRule="exact"/>
    </w:pPr>
    <w:rPr>
      <w:rFonts w:ascii="Times New Roman" w:eastAsia="Times New Roman" w:hAnsi="Times New Roman" w:cs="Times New Roman"/>
      <w:spacing w:val="-36"/>
      <w:sz w:val="20"/>
      <w:szCs w:val="20"/>
    </w:rPr>
  </w:style>
  <w:style w:type="paragraph" w:customStyle="1" w:styleId="321">
    <w:name w:val="Заголовок №3 (2)"/>
    <w:basedOn w:val="a"/>
    <w:link w:val="320"/>
    <w:rsid w:val="004E5903"/>
    <w:pPr>
      <w:shd w:val="clear" w:color="auto" w:fill="FFFFFF"/>
      <w:spacing w:before="420" w:line="317" w:lineRule="exact"/>
      <w:ind w:firstLine="420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картинке"/>
    <w:basedOn w:val="a"/>
    <w:link w:val="Exact0"/>
    <w:rsid w:val="004E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">
    <w:name w:val="Основной текст (8)"/>
    <w:basedOn w:val="a"/>
    <w:link w:val="8Exact"/>
    <w:rsid w:val="004E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21">
    <w:name w:val="Заголовок №5 (2)"/>
    <w:basedOn w:val="a"/>
    <w:link w:val="520"/>
    <w:rsid w:val="004E5903"/>
    <w:pPr>
      <w:shd w:val="clear" w:color="auto" w:fill="FFFFFF"/>
      <w:spacing w:before="240" w:after="120" w:line="0" w:lineRule="atLeast"/>
      <w:outlineLvl w:val="4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E5903"/>
    <w:pPr>
      <w:shd w:val="clear" w:color="auto" w:fill="FFFFFF"/>
      <w:spacing w:before="540" w:after="60" w:line="0" w:lineRule="atLeast"/>
    </w:pPr>
    <w:rPr>
      <w:rFonts w:ascii="Calibri" w:eastAsia="Calibri" w:hAnsi="Calibri" w:cs="Calibri"/>
      <w:spacing w:val="-10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rsid w:val="004E5903"/>
    <w:pPr>
      <w:shd w:val="clear" w:color="auto" w:fill="FFFFFF"/>
      <w:spacing w:before="60" w:line="0" w:lineRule="atLeast"/>
    </w:pPr>
    <w:rPr>
      <w:rFonts w:ascii="Corbel" w:eastAsia="Corbel" w:hAnsi="Corbel" w:cs="Corbel"/>
      <w:i/>
      <w:iCs/>
      <w:sz w:val="54"/>
      <w:szCs w:val="54"/>
    </w:rPr>
  </w:style>
  <w:style w:type="paragraph" w:customStyle="1" w:styleId="100">
    <w:name w:val="Основной текст (10)"/>
    <w:basedOn w:val="a"/>
    <w:link w:val="10Exact"/>
    <w:rsid w:val="004E5903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5"/>
      <w:szCs w:val="35"/>
    </w:rPr>
  </w:style>
  <w:style w:type="paragraph" w:customStyle="1" w:styleId="110">
    <w:name w:val="Основной текст (11)"/>
    <w:basedOn w:val="a"/>
    <w:link w:val="11Exact"/>
    <w:rsid w:val="004E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4E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">
    <w:name w:val="Заголовок №1"/>
    <w:basedOn w:val="a"/>
    <w:link w:val="12"/>
    <w:rsid w:val="004E5903"/>
    <w:pPr>
      <w:shd w:val="clear" w:color="auto" w:fill="FFFFFF"/>
      <w:spacing w:before="660" w:after="240" w:line="0" w:lineRule="atLeast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121">
    <w:name w:val="Основной текст (12)"/>
    <w:basedOn w:val="a"/>
    <w:link w:val="120"/>
    <w:rsid w:val="004E5903"/>
    <w:pPr>
      <w:shd w:val="clear" w:color="auto" w:fill="FFFFFF"/>
      <w:spacing w:before="1380" w:after="78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styleId="aa">
    <w:name w:val="Normal (Web)"/>
    <w:basedOn w:val="a"/>
    <w:uiPriority w:val="99"/>
    <w:unhideWhenUsed/>
    <w:rsid w:val="006E7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352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86D8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8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D66A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6A9F"/>
    <w:rPr>
      <w:color w:val="000000"/>
    </w:rPr>
  </w:style>
  <w:style w:type="paragraph" w:styleId="af">
    <w:name w:val="footer"/>
    <w:basedOn w:val="a"/>
    <w:link w:val="af0"/>
    <w:uiPriority w:val="99"/>
    <w:unhideWhenUsed/>
    <w:rsid w:val="00D66A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6A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rkihan.dagschool.com/" TargetMode="External"/><Relationship Id="rId18" Type="http://schemas.openxmlformats.org/officeDocument/2006/relationships/hyperlink" Target="http://missin.dagschool.com/" TargetMode="External"/><Relationship Id="rId26" Type="http://schemas.openxmlformats.org/officeDocument/2006/relationships/hyperlink" Target="http://agulradskolosok.dagscho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hudig.dagschool.com/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bedyk.dagschool.com/" TargetMode="External"/><Relationship Id="rId17" Type="http://schemas.openxmlformats.org/officeDocument/2006/relationships/hyperlink" Target="http://kurag.dagschool.com/" TargetMode="External"/><Relationship Id="rId25" Type="http://schemas.openxmlformats.org/officeDocument/2006/relationships/hyperlink" Target="http://agulradsbelosnejka.dagschool.com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uldug.dagschool.com/" TargetMode="External"/><Relationship Id="rId20" Type="http://schemas.openxmlformats.org/officeDocument/2006/relationships/hyperlink" Target="http://fita.dagschool.com/" TargetMode="External"/><Relationship Id="rId29" Type="http://schemas.openxmlformats.org/officeDocument/2006/relationships/hyperlink" Target="http://agulradssolnishko.dagschoo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sug.dagschool.com/" TargetMode="External"/><Relationship Id="rId24" Type="http://schemas.openxmlformats.org/officeDocument/2006/relationships/hyperlink" Target="http://yarkug.dagschool.com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in.dagschool.com/" TargetMode="External"/><Relationship Id="rId23" Type="http://schemas.openxmlformats.org/officeDocument/2006/relationships/hyperlink" Target="http://chirag.dagschool.com/" TargetMode="External"/><Relationship Id="rId28" Type="http://schemas.openxmlformats.org/officeDocument/2006/relationships/hyperlink" Target="http://agulradsskazka.dagschool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muh.dagschool.com/" TargetMode="External"/><Relationship Id="rId19" Type="http://schemas.openxmlformats.org/officeDocument/2006/relationships/hyperlink" Target="http://richa.dagschool.com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pig.dagschool.com/" TargetMode="External"/><Relationship Id="rId14" Type="http://schemas.openxmlformats.org/officeDocument/2006/relationships/hyperlink" Target="http://burshag.dagschool.com/" TargetMode="External"/><Relationship Id="rId22" Type="http://schemas.openxmlformats.org/officeDocument/2006/relationships/hyperlink" Target="http://huthul.dagschool.com/" TargetMode="External"/><Relationship Id="rId27" Type="http://schemas.openxmlformats.org/officeDocument/2006/relationships/hyperlink" Target="http://agulradsraduga.dagschool.com/" TargetMode="External"/><Relationship Id="rId30" Type="http://schemas.openxmlformats.org/officeDocument/2006/relationships/hyperlink" Target="http://agulradsulibka.dagschool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BA1D-F2F7-4199-B88C-FB84ADD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Мухлисат</dc:creator>
  <cp:keywords/>
  <cp:lastModifiedBy>Agul</cp:lastModifiedBy>
  <cp:revision>18</cp:revision>
  <dcterms:created xsi:type="dcterms:W3CDTF">2017-04-26T12:34:00Z</dcterms:created>
  <dcterms:modified xsi:type="dcterms:W3CDTF">2017-09-14T08:08:00Z</dcterms:modified>
</cp:coreProperties>
</file>